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Default="000F3BB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-146050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3B" w:rsidRDefault="0078663B"/>
    <w:p w:rsidR="0078663B" w:rsidRDefault="0078663B"/>
    <w:p w:rsidR="0078663B" w:rsidRDefault="0078663B" w:rsidP="00814549"/>
    <w:p w:rsidR="0078663B" w:rsidRDefault="0078663B">
      <w:pPr>
        <w:jc w:val="center"/>
      </w:pPr>
    </w:p>
    <w:p w:rsidR="0078663B" w:rsidRPr="00942A67" w:rsidRDefault="005921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>Мальцевского сельского</w:t>
      </w:r>
      <w:r w:rsidR="0078663B" w:rsidRPr="00942A67">
        <w:rPr>
          <w:b/>
          <w:caps/>
          <w:sz w:val="28"/>
          <w:szCs w:val="28"/>
        </w:rPr>
        <w:t xml:space="preserve"> поселения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 xml:space="preserve">Сычевского </w:t>
      </w:r>
      <w:r w:rsidR="0078663B" w:rsidRPr="00942A67">
        <w:rPr>
          <w:b/>
          <w:caps/>
          <w:sz w:val="28"/>
          <w:szCs w:val="28"/>
        </w:rPr>
        <w:t xml:space="preserve"> района Смоленской области</w:t>
      </w:r>
    </w:p>
    <w:p w:rsidR="0078663B" w:rsidRDefault="0078663B"/>
    <w:p w:rsidR="0078663B" w:rsidRDefault="0078663B"/>
    <w:p w:rsidR="0078663B" w:rsidRPr="00942A67" w:rsidRDefault="0078663B">
      <w:pPr>
        <w:pStyle w:val="3"/>
        <w:rPr>
          <w:sz w:val="28"/>
          <w:szCs w:val="28"/>
        </w:rPr>
      </w:pPr>
      <w:proofErr w:type="gramStart"/>
      <w:r w:rsidRPr="00942A67">
        <w:rPr>
          <w:sz w:val="28"/>
          <w:szCs w:val="28"/>
        </w:rPr>
        <w:t>р</w:t>
      </w:r>
      <w:proofErr w:type="gramEnd"/>
      <w:r w:rsidRPr="00942A67">
        <w:rPr>
          <w:sz w:val="28"/>
          <w:szCs w:val="28"/>
        </w:rPr>
        <w:t xml:space="preserve"> а с п о р я ж е н и е</w:t>
      </w:r>
    </w:p>
    <w:p w:rsidR="0078663B" w:rsidRDefault="0078663B"/>
    <w:p w:rsidR="0078663B" w:rsidRDefault="0078663B"/>
    <w:p w:rsidR="003C36C6" w:rsidRDefault="008D40BF">
      <w:pPr>
        <w:rPr>
          <w:sz w:val="28"/>
        </w:rPr>
      </w:pPr>
      <w:r>
        <w:rPr>
          <w:sz w:val="28"/>
        </w:rPr>
        <w:t>от 2</w:t>
      </w:r>
      <w:r w:rsidR="007F6392">
        <w:rPr>
          <w:sz w:val="28"/>
        </w:rPr>
        <w:t>1</w:t>
      </w:r>
      <w:r w:rsidR="00134A56">
        <w:rPr>
          <w:sz w:val="28"/>
        </w:rPr>
        <w:t xml:space="preserve"> </w:t>
      </w:r>
      <w:r>
        <w:rPr>
          <w:sz w:val="28"/>
        </w:rPr>
        <w:t>декабря</w:t>
      </w:r>
      <w:r w:rsidR="00022DCF">
        <w:rPr>
          <w:sz w:val="28"/>
        </w:rPr>
        <w:t xml:space="preserve"> </w:t>
      </w:r>
      <w:r w:rsidR="007F6392">
        <w:rPr>
          <w:sz w:val="28"/>
        </w:rPr>
        <w:t>2017</w:t>
      </w:r>
      <w:r w:rsidR="00E10BEE">
        <w:rPr>
          <w:sz w:val="28"/>
        </w:rPr>
        <w:t xml:space="preserve"> </w:t>
      </w:r>
      <w:r w:rsidR="00537580">
        <w:rPr>
          <w:sz w:val="28"/>
        </w:rPr>
        <w:t>года</w:t>
      </w:r>
      <w:r w:rsidR="00FC7D11">
        <w:rPr>
          <w:sz w:val="28"/>
        </w:rPr>
        <w:t xml:space="preserve"> </w:t>
      </w:r>
      <w:r w:rsidR="005921F8">
        <w:rPr>
          <w:sz w:val="28"/>
        </w:rPr>
        <w:t xml:space="preserve">   </w:t>
      </w:r>
      <w:r w:rsidR="00143FAC">
        <w:rPr>
          <w:sz w:val="28"/>
        </w:rPr>
        <w:t xml:space="preserve">   </w:t>
      </w:r>
      <w:r w:rsidR="009C5D1E">
        <w:rPr>
          <w:sz w:val="28"/>
        </w:rPr>
        <w:t xml:space="preserve">        </w:t>
      </w:r>
      <w:r w:rsidR="00B87E61">
        <w:rPr>
          <w:sz w:val="28"/>
        </w:rPr>
        <w:t xml:space="preserve">   </w:t>
      </w:r>
      <w:r w:rsidR="0078663B">
        <w:rPr>
          <w:sz w:val="28"/>
        </w:rPr>
        <w:t xml:space="preserve">               </w:t>
      </w:r>
      <w:r w:rsidR="00537580">
        <w:rPr>
          <w:sz w:val="28"/>
        </w:rPr>
        <w:t xml:space="preserve">                                  </w:t>
      </w:r>
      <w:r w:rsidR="007F5806">
        <w:rPr>
          <w:sz w:val="28"/>
        </w:rPr>
        <w:t xml:space="preserve">  </w:t>
      </w:r>
      <w:r w:rsidR="00537580">
        <w:rPr>
          <w:sz w:val="28"/>
        </w:rPr>
        <w:t xml:space="preserve">         </w:t>
      </w:r>
      <w:r w:rsidR="00022DCF">
        <w:rPr>
          <w:sz w:val="28"/>
        </w:rPr>
        <w:t xml:space="preserve">     </w:t>
      </w:r>
      <w:r w:rsidR="00D12A08">
        <w:rPr>
          <w:sz w:val="28"/>
        </w:rPr>
        <w:t xml:space="preserve">     </w:t>
      </w:r>
      <w:r w:rsidR="00AA75DD">
        <w:rPr>
          <w:sz w:val="28"/>
        </w:rPr>
        <w:t xml:space="preserve">  </w:t>
      </w:r>
      <w:r w:rsidR="00A96B81">
        <w:rPr>
          <w:sz w:val="28"/>
        </w:rPr>
        <w:t xml:space="preserve">     </w:t>
      </w:r>
      <w:r w:rsidR="00965117">
        <w:rPr>
          <w:sz w:val="28"/>
        </w:rPr>
        <w:t xml:space="preserve"> </w:t>
      </w:r>
      <w:r w:rsidR="007F6392">
        <w:rPr>
          <w:sz w:val="28"/>
        </w:rPr>
        <w:t>№ 68</w:t>
      </w:r>
    </w:p>
    <w:p w:rsidR="00DF0F3E" w:rsidRDefault="00DF0F3E">
      <w:pPr>
        <w:rPr>
          <w:sz w:val="28"/>
        </w:rPr>
      </w:pPr>
    </w:p>
    <w:p w:rsidR="008D40BF" w:rsidRPr="00DC364A" w:rsidRDefault="008D40BF" w:rsidP="008D40BF">
      <w:pPr>
        <w:pStyle w:val="ConsPlusTitle"/>
        <w:widowControl/>
        <w:tabs>
          <w:tab w:val="left" w:pos="4500"/>
        </w:tabs>
        <w:ind w:right="57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364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C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DC36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противодействия коррупции                      в Администрации Мальцевского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F6392"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60152" w:rsidRDefault="00E60152" w:rsidP="00E60152">
      <w:pPr>
        <w:ind w:right="5102"/>
        <w:rPr>
          <w:sz w:val="28"/>
        </w:rPr>
      </w:pPr>
    </w:p>
    <w:p w:rsidR="008A7C84" w:rsidRDefault="008A7C84" w:rsidP="00632907">
      <w:pPr>
        <w:pStyle w:val="a3"/>
        <w:ind w:right="-2"/>
        <w:jc w:val="both"/>
      </w:pPr>
    </w:p>
    <w:p w:rsidR="008D40BF" w:rsidRDefault="008D40BF" w:rsidP="008D40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5D">
        <w:rPr>
          <w:rFonts w:ascii="Times New Roman" w:hAnsi="Times New Roman" w:cs="Times New Roman"/>
          <w:sz w:val="28"/>
          <w:szCs w:val="28"/>
        </w:rPr>
        <w:t>В соответствии Федеральным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E1045D">
        <w:rPr>
          <w:rFonts w:ascii="Times New Roman" w:hAnsi="Times New Roman" w:cs="Times New Roman"/>
          <w:sz w:val="28"/>
          <w:szCs w:val="28"/>
        </w:rPr>
        <w:t>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045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40BF" w:rsidRPr="007C2662" w:rsidRDefault="008D40BF" w:rsidP="008D40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BF" w:rsidRDefault="008D40BF" w:rsidP="008D4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3307">
        <w:rPr>
          <w:sz w:val="28"/>
          <w:szCs w:val="28"/>
        </w:rPr>
        <w:t>твердить План противодействия</w:t>
      </w:r>
      <w:r w:rsidRPr="006A5B9C">
        <w:rPr>
          <w:sz w:val="28"/>
          <w:szCs w:val="28"/>
        </w:rPr>
        <w:t xml:space="preserve"> коррупции в </w:t>
      </w:r>
      <w:r>
        <w:rPr>
          <w:sz w:val="28"/>
          <w:szCs w:val="28"/>
        </w:rPr>
        <w:t xml:space="preserve">Администрации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 Смоленской области</w:t>
      </w:r>
      <w:r w:rsidRPr="006A5B9C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F6392">
        <w:rPr>
          <w:sz w:val="28"/>
          <w:szCs w:val="28"/>
        </w:rPr>
        <w:t>8</w:t>
      </w:r>
      <w:r w:rsidRPr="006A5B9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6A5B9C">
        <w:rPr>
          <w:sz w:val="28"/>
          <w:szCs w:val="28"/>
        </w:rPr>
        <w:t>.</w:t>
      </w:r>
    </w:p>
    <w:p w:rsidR="005921F8" w:rsidRDefault="005921F8" w:rsidP="005921F8">
      <w:pPr>
        <w:pStyle w:val="a3"/>
        <w:ind w:right="-2"/>
      </w:pPr>
    </w:p>
    <w:p w:rsidR="00814549" w:rsidRDefault="00814549" w:rsidP="005921F8">
      <w:pPr>
        <w:pStyle w:val="a3"/>
        <w:ind w:right="-2"/>
      </w:pPr>
    </w:p>
    <w:p w:rsidR="004867CE" w:rsidRDefault="004867CE" w:rsidP="005921F8">
      <w:pPr>
        <w:pStyle w:val="a3"/>
        <w:ind w:right="-2"/>
      </w:pPr>
    </w:p>
    <w:p w:rsidR="005921F8" w:rsidRDefault="009B7D3C" w:rsidP="005921F8">
      <w:pPr>
        <w:pStyle w:val="a3"/>
        <w:ind w:right="-2"/>
      </w:pPr>
      <w:r>
        <w:t>Глава</w:t>
      </w:r>
      <w:r w:rsidR="005921F8">
        <w:t xml:space="preserve"> муниципального образования</w:t>
      </w:r>
    </w:p>
    <w:p w:rsidR="005921F8" w:rsidRDefault="005921F8" w:rsidP="005921F8">
      <w:pPr>
        <w:pStyle w:val="a3"/>
        <w:ind w:right="-2"/>
      </w:pPr>
      <w:r>
        <w:t>Мальцевского сельского поселения</w:t>
      </w:r>
    </w:p>
    <w:p w:rsidR="0078663B" w:rsidRDefault="005921F8" w:rsidP="005921F8">
      <w:pPr>
        <w:pStyle w:val="a3"/>
        <w:ind w:right="-2"/>
      </w:pPr>
      <w:proofErr w:type="spellStart"/>
      <w:r>
        <w:t>Сычевского</w:t>
      </w:r>
      <w:proofErr w:type="spellEnd"/>
      <w:r>
        <w:t xml:space="preserve"> района Смоленской области                          </w:t>
      </w:r>
      <w:r w:rsidR="00FF2A17">
        <w:t xml:space="preserve">   </w:t>
      </w:r>
      <w:r w:rsidR="00B87E61">
        <w:t xml:space="preserve">  </w:t>
      </w:r>
      <w:r w:rsidR="009B7D3C">
        <w:t xml:space="preserve">        </w:t>
      </w:r>
      <w:r w:rsidR="00FC7D11">
        <w:t xml:space="preserve">    </w:t>
      </w:r>
      <w:r w:rsidR="009B7D3C">
        <w:t xml:space="preserve">      </w:t>
      </w:r>
      <w:r w:rsidR="00965117">
        <w:t xml:space="preserve"> О.И. Семенова</w:t>
      </w:r>
      <w:r w:rsidR="009B7D3C">
        <w:t xml:space="preserve">                 </w:t>
      </w:r>
    </w:p>
    <w:p w:rsidR="004D1976" w:rsidRDefault="004D1976" w:rsidP="005921F8">
      <w:pPr>
        <w:pStyle w:val="a3"/>
        <w:ind w:right="-2"/>
      </w:pPr>
    </w:p>
    <w:p w:rsidR="004D1976" w:rsidRDefault="004D1976" w:rsidP="005921F8">
      <w:pPr>
        <w:pStyle w:val="a3"/>
        <w:ind w:right="-2"/>
        <w:sectPr w:rsidR="004D1976" w:rsidSect="000E119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332BA" w:rsidRDefault="00E332BA" w:rsidP="00E332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E3307" w:rsidRDefault="00E332BA" w:rsidP="00E332B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Мальцевского сельского  поселения </w:t>
      </w:r>
      <w:proofErr w:type="spellStart"/>
      <w:r w:rsidRPr="004835F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proofErr w:type="spellEnd"/>
      <w:r w:rsidRPr="00483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Смоленской  области</w:t>
      </w:r>
    </w:p>
    <w:p w:rsidR="00E332BA" w:rsidRDefault="003E3307" w:rsidP="0011036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7F6392">
        <w:rPr>
          <w:sz w:val="28"/>
          <w:szCs w:val="28"/>
        </w:rPr>
        <w:t>1.12.2017 года № 68</w:t>
      </w:r>
      <w:r w:rsidR="00E332BA">
        <w:rPr>
          <w:sz w:val="28"/>
          <w:szCs w:val="28"/>
        </w:rPr>
        <w:t xml:space="preserve"> </w:t>
      </w:r>
    </w:p>
    <w:p w:rsidR="00747B04" w:rsidRDefault="00747B04" w:rsidP="00747B04">
      <w:pPr>
        <w:ind w:left="5670"/>
        <w:jc w:val="both"/>
        <w:rPr>
          <w:sz w:val="28"/>
          <w:szCs w:val="28"/>
        </w:rPr>
      </w:pPr>
    </w:p>
    <w:p w:rsidR="00E332BA" w:rsidRDefault="00E332BA" w:rsidP="00747B04">
      <w:pPr>
        <w:ind w:left="5670"/>
        <w:jc w:val="both"/>
        <w:rPr>
          <w:sz w:val="28"/>
          <w:szCs w:val="28"/>
        </w:rPr>
      </w:pPr>
    </w:p>
    <w:p w:rsidR="00E332BA" w:rsidRDefault="00E332BA" w:rsidP="00747B04">
      <w:pPr>
        <w:ind w:left="5670"/>
        <w:jc w:val="both"/>
        <w:rPr>
          <w:sz w:val="28"/>
          <w:szCs w:val="28"/>
        </w:rPr>
      </w:pPr>
    </w:p>
    <w:p w:rsidR="00E332BA" w:rsidRPr="00DE74C1" w:rsidRDefault="00E332BA" w:rsidP="00747B04">
      <w:pPr>
        <w:ind w:left="5670"/>
        <w:jc w:val="both"/>
        <w:rPr>
          <w:sz w:val="28"/>
          <w:szCs w:val="28"/>
        </w:rPr>
      </w:pPr>
    </w:p>
    <w:p w:rsidR="00E332BA" w:rsidRPr="007312D4" w:rsidRDefault="00E332BA" w:rsidP="00E332BA">
      <w:pPr>
        <w:jc w:val="center"/>
        <w:rPr>
          <w:sz w:val="28"/>
          <w:szCs w:val="28"/>
        </w:rPr>
      </w:pPr>
      <w:proofErr w:type="gramStart"/>
      <w:r w:rsidRPr="007312D4">
        <w:rPr>
          <w:sz w:val="28"/>
          <w:szCs w:val="28"/>
        </w:rPr>
        <w:t>П</w:t>
      </w:r>
      <w:proofErr w:type="gramEnd"/>
      <w:r w:rsidR="00110364"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>Л</w:t>
      </w:r>
      <w:r w:rsidR="00110364"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>А</w:t>
      </w:r>
      <w:r w:rsidR="00110364"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>Н</w:t>
      </w:r>
    </w:p>
    <w:p w:rsidR="00E332BA" w:rsidRDefault="00E332BA" w:rsidP="00E332BA">
      <w:pPr>
        <w:tabs>
          <w:tab w:val="left" w:pos="993"/>
        </w:tabs>
        <w:jc w:val="both"/>
        <w:rPr>
          <w:sz w:val="28"/>
          <w:szCs w:val="28"/>
        </w:rPr>
      </w:pPr>
      <w:r w:rsidRPr="007312D4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Мальцевского сельского  поселения</w:t>
      </w:r>
    </w:p>
    <w:p w:rsidR="00E332BA" w:rsidRDefault="00E332BA" w:rsidP="00E332BA">
      <w:pPr>
        <w:jc w:val="center"/>
        <w:rPr>
          <w:sz w:val="28"/>
          <w:szCs w:val="28"/>
        </w:rPr>
      </w:pPr>
      <w:proofErr w:type="spellStart"/>
      <w:r w:rsidRPr="004835F6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proofErr w:type="spellEnd"/>
      <w:r w:rsidRPr="004835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Смоленской  области</w:t>
      </w:r>
    </w:p>
    <w:p w:rsidR="00E332BA" w:rsidRDefault="00E332BA" w:rsidP="00E332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F6392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04311" w:rsidRDefault="00904311" w:rsidP="00E332BA">
      <w:pPr>
        <w:jc w:val="center"/>
        <w:rPr>
          <w:sz w:val="28"/>
          <w:szCs w:val="28"/>
        </w:rPr>
      </w:pP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3825"/>
        <w:gridCol w:w="3581"/>
        <w:gridCol w:w="2060"/>
      </w:tblGrid>
      <w:tr w:rsidR="00005F61" w:rsidRPr="007A7029" w:rsidTr="0094541B">
        <w:trPr>
          <w:cantSplit/>
          <w:trHeight w:val="721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№</w:t>
            </w: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proofErr w:type="gramStart"/>
            <w:r w:rsidRPr="007A7029">
              <w:rPr>
                <w:sz w:val="24"/>
                <w:szCs w:val="24"/>
              </w:rPr>
              <w:t>п</w:t>
            </w:r>
            <w:proofErr w:type="gramEnd"/>
            <w:r w:rsidRPr="007A7029">
              <w:rPr>
                <w:sz w:val="24"/>
                <w:szCs w:val="24"/>
              </w:rPr>
              <w:t>/п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Срок исполнения</w:t>
            </w:r>
          </w:p>
        </w:tc>
      </w:tr>
      <w:tr w:rsidR="00005F61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4</w:t>
            </w:r>
          </w:p>
        </w:tc>
      </w:tr>
      <w:tr w:rsidR="00005F61" w:rsidRPr="007A7029" w:rsidTr="006920CD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E332B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005F61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D419CE" w:rsidP="00D419CE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Ведущий с</w:t>
            </w:r>
            <w:r w:rsidR="00E332BA" w:rsidRPr="007A7029">
              <w:rPr>
                <w:sz w:val="24"/>
                <w:szCs w:val="24"/>
              </w:rPr>
              <w:t xml:space="preserve">пециалист Администрации Мальцевского сельского поселения </w:t>
            </w:r>
            <w:proofErr w:type="spellStart"/>
            <w:r w:rsidR="00E332BA" w:rsidRPr="007A7029">
              <w:rPr>
                <w:sz w:val="24"/>
                <w:szCs w:val="24"/>
              </w:rPr>
              <w:t>Сычевского</w:t>
            </w:r>
            <w:proofErr w:type="spellEnd"/>
            <w:r w:rsidR="00E332BA"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1485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rPr>
                <w:sz w:val="24"/>
                <w:szCs w:val="24"/>
              </w:rPr>
            </w:pP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D419CE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Ведущий специалист</w:t>
            </w:r>
            <w:r w:rsidR="00E332BA" w:rsidRPr="007A7029">
              <w:rPr>
                <w:sz w:val="24"/>
                <w:szCs w:val="24"/>
              </w:rPr>
              <w:t xml:space="preserve"> Администрации Мальцевского сельского поселения </w:t>
            </w:r>
            <w:proofErr w:type="spellStart"/>
            <w:r w:rsidR="00E332BA" w:rsidRPr="007A7029">
              <w:rPr>
                <w:sz w:val="24"/>
                <w:szCs w:val="24"/>
              </w:rPr>
              <w:t>Сычевского</w:t>
            </w:r>
            <w:proofErr w:type="spellEnd"/>
            <w:r w:rsidR="00E332BA"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005F61" w:rsidRPr="007A7029" w:rsidTr="006920CD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lang w:val="en-US"/>
              </w:rPr>
              <w:t>II</w:t>
            </w:r>
            <w:r w:rsidRPr="007A7029">
              <w:rPr>
                <w:sz w:val="24"/>
                <w:szCs w:val="24"/>
              </w:rPr>
              <w:t xml:space="preserve">. Меры по совершенствованию местного самоуправления </w:t>
            </w: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целях предупреждения коррупции</w:t>
            </w:r>
          </w:p>
        </w:tc>
      </w:tr>
      <w:tr w:rsidR="00005F61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Внесение изменений в административные регламенты предоставления муниципальных услуг </w:t>
            </w:r>
          </w:p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D419CE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С</w:t>
            </w:r>
            <w:r w:rsidR="00E332BA" w:rsidRPr="007A7029">
              <w:rPr>
                <w:sz w:val="24"/>
                <w:szCs w:val="24"/>
              </w:rPr>
              <w:t>пециалист</w:t>
            </w:r>
            <w:r w:rsidRPr="007A7029">
              <w:rPr>
                <w:sz w:val="24"/>
                <w:szCs w:val="24"/>
              </w:rPr>
              <w:t>ы</w:t>
            </w:r>
            <w:r w:rsidR="00E332BA" w:rsidRPr="007A7029">
              <w:rPr>
                <w:sz w:val="24"/>
                <w:szCs w:val="24"/>
              </w:rPr>
              <w:t xml:space="preserve">  Администрации Мальцевского сельского поселения </w:t>
            </w:r>
            <w:proofErr w:type="spellStart"/>
            <w:r w:rsidR="00E332BA" w:rsidRPr="007A7029">
              <w:rPr>
                <w:sz w:val="24"/>
                <w:szCs w:val="24"/>
              </w:rPr>
              <w:t>Сычевского</w:t>
            </w:r>
            <w:proofErr w:type="spellEnd"/>
            <w:r w:rsidR="00E332BA"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228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1B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1B" w:rsidRPr="007A7029" w:rsidRDefault="0094541B" w:rsidP="0094541B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A7029">
              <w:rPr>
                <w:sz w:val="24"/>
                <w:szCs w:val="24"/>
              </w:rPr>
              <w:t>контроля за</w:t>
            </w:r>
            <w:proofErr w:type="gramEnd"/>
            <w:r w:rsidRPr="007A7029">
              <w:rPr>
                <w:sz w:val="24"/>
                <w:szCs w:val="24"/>
              </w:rPr>
              <w:t xml:space="preserve">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1B" w:rsidRPr="007A7029" w:rsidRDefault="0094541B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Старший менеджер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541B" w:rsidRPr="007A7029" w:rsidRDefault="0094541B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005F61" w:rsidRPr="007A7029" w:rsidTr="0094541B">
        <w:trPr>
          <w:cantSplit/>
          <w:trHeight w:val="228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3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94541B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</w:t>
            </w:r>
            <w:r w:rsidR="0094541B" w:rsidRPr="007A7029">
              <w:rPr>
                <w:sz w:val="24"/>
                <w:szCs w:val="24"/>
              </w:rPr>
              <w:t>роведение</w:t>
            </w:r>
            <w:r w:rsidRPr="007A7029">
              <w:rPr>
                <w:sz w:val="24"/>
                <w:szCs w:val="24"/>
              </w:rPr>
              <w:t xml:space="preserve"> анал</w:t>
            </w:r>
            <w:r w:rsidR="0094541B" w:rsidRPr="007A7029">
              <w:rPr>
                <w:sz w:val="24"/>
                <w:szCs w:val="24"/>
              </w:rPr>
              <w:t>иза обращений граждан на предмет</w:t>
            </w:r>
            <w:r w:rsidRPr="007A7029">
              <w:rPr>
                <w:sz w:val="24"/>
                <w:szCs w:val="24"/>
              </w:rPr>
              <w:t xml:space="preserve"> </w:t>
            </w:r>
            <w:r w:rsidR="0094541B" w:rsidRPr="007A7029">
              <w:rPr>
                <w:sz w:val="24"/>
                <w:szCs w:val="24"/>
              </w:rPr>
              <w:t xml:space="preserve">выявления </w:t>
            </w:r>
            <w:r w:rsidRPr="007A7029">
              <w:rPr>
                <w:sz w:val="24"/>
                <w:szCs w:val="24"/>
              </w:rPr>
              <w:t xml:space="preserve">в них </w:t>
            </w:r>
            <w:r w:rsidR="0094541B" w:rsidRPr="007A7029">
              <w:rPr>
                <w:sz w:val="24"/>
                <w:szCs w:val="24"/>
              </w:rPr>
              <w:t>информации о фактах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D419CE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</w:t>
            </w:r>
            <w:r w:rsidR="00E332BA" w:rsidRPr="007A7029">
              <w:rPr>
                <w:sz w:val="24"/>
                <w:szCs w:val="24"/>
              </w:rPr>
              <w:t xml:space="preserve">Администрации Мальцевского сельского поселения </w:t>
            </w:r>
            <w:proofErr w:type="spellStart"/>
            <w:r w:rsidR="00E332BA" w:rsidRPr="007A7029">
              <w:rPr>
                <w:sz w:val="24"/>
                <w:szCs w:val="24"/>
              </w:rPr>
              <w:t>Сычевского</w:t>
            </w:r>
            <w:proofErr w:type="spellEnd"/>
            <w:r w:rsidR="00E332BA"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Ежеквартально</w:t>
            </w:r>
          </w:p>
        </w:tc>
      </w:tr>
      <w:tr w:rsidR="00005F61" w:rsidRPr="007A7029" w:rsidTr="0094541B">
        <w:trPr>
          <w:cantSplit/>
          <w:trHeight w:val="396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4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94541B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Взаимодействие с </w:t>
            </w:r>
            <w:proofErr w:type="spellStart"/>
            <w:proofErr w:type="gramStart"/>
            <w:r w:rsidRPr="007A7029">
              <w:rPr>
                <w:sz w:val="24"/>
                <w:szCs w:val="24"/>
              </w:rPr>
              <w:t>правоохрани</w:t>
            </w:r>
            <w:proofErr w:type="spellEnd"/>
            <w:r w:rsidRPr="007A7029">
              <w:rPr>
                <w:sz w:val="24"/>
                <w:szCs w:val="24"/>
              </w:rPr>
              <w:t>-тельными</w:t>
            </w:r>
            <w:proofErr w:type="gramEnd"/>
            <w:r w:rsidRPr="007A7029">
              <w:rPr>
                <w:sz w:val="24"/>
                <w:szCs w:val="24"/>
              </w:rPr>
              <w:t xml:space="preserve"> органами, органами прокуратуры и юстиции, судами, территориальными органами федеральных органов </w:t>
            </w:r>
            <w:proofErr w:type="spellStart"/>
            <w:r w:rsidRPr="007A7029">
              <w:rPr>
                <w:sz w:val="24"/>
                <w:szCs w:val="24"/>
              </w:rPr>
              <w:t>госу</w:t>
            </w:r>
            <w:proofErr w:type="spellEnd"/>
            <w:r w:rsidRPr="007A7029">
              <w:rPr>
                <w:sz w:val="24"/>
                <w:szCs w:val="24"/>
              </w:rPr>
              <w:t>-дарственной власти по Смоленской области по вопросам противодействия коррупции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2A5432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30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5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shd w:val="clear" w:color="auto" w:fill="FFFFFF"/>
              </w:rPr>
              <w:t>Обеспечение соблюдения законодательства, регулирующего осуществление закупок товаров, работ, услуг для муниципальных нужд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Главный специалист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005F61" w:rsidRPr="007A7029" w:rsidTr="0094541B">
        <w:trPr>
          <w:cantSplit/>
          <w:trHeight w:val="345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6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7A7029">
              <w:rPr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7A7029">
              <w:rPr>
                <w:sz w:val="24"/>
                <w:szCs w:val="24"/>
                <w:shd w:val="clear" w:color="auto" w:fill="FFFFFF"/>
              </w:rPr>
              <w:t xml:space="preserve"> деятельностью,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005F61" w:rsidRPr="007A7029" w:rsidTr="006920CD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lang w:val="en-US"/>
              </w:rPr>
              <w:t>III</w:t>
            </w:r>
            <w:r w:rsidRPr="007A7029">
              <w:rPr>
                <w:sz w:val="24"/>
                <w:szCs w:val="24"/>
              </w:rPr>
              <w:t xml:space="preserve">. Меры по совершенствованию </w:t>
            </w: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кадровой политики</w:t>
            </w:r>
          </w:p>
        </w:tc>
      </w:tr>
      <w:tr w:rsidR="00005F61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Ведущий специалист</w:t>
            </w:r>
            <w:r w:rsidR="002A5432" w:rsidRPr="007A7029">
              <w:rPr>
                <w:sz w:val="24"/>
                <w:szCs w:val="24"/>
              </w:rPr>
              <w:t xml:space="preserve"> по муниципальной службе, кадрам и оргработе </w:t>
            </w:r>
            <w:r w:rsidRPr="007A7029">
              <w:rPr>
                <w:sz w:val="24"/>
                <w:szCs w:val="24"/>
              </w:rPr>
              <w:t xml:space="preserve">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2A5432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2A5432" w:rsidRPr="007A7029" w:rsidRDefault="002A5432" w:rsidP="0069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shd w:val="clear" w:color="auto" w:fill="FFFFFF"/>
              </w:rPr>
              <w:t>Координация и методическое консультирование муниципальных служащих по вопросам прохождения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2A5432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2A5432" w:rsidRPr="007A7029" w:rsidRDefault="002A5432" w:rsidP="0069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2310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4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2A5432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E332BA" w:rsidRPr="007A7029" w:rsidRDefault="00E332BA" w:rsidP="002A5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5175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5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2A5432" w:rsidP="002A5432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</w:t>
            </w:r>
            <w:r w:rsidR="00E332BA"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432" w:rsidRPr="007A7029" w:rsidRDefault="002A5432" w:rsidP="002A5432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E332BA" w:rsidRPr="007A7029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2BA" w:rsidRPr="007A7029" w:rsidRDefault="002A5432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 апреля 2018 года, по мере необходимости</w:t>
            </w:r>
          </w:p>
        </w:tc>
      </w:tr>
      <w:tr w:rsidR="00930708" w:rsidRPr="007A7029" w:rsidTr="0094541B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6.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</w:t>
            </w:r>
            <w:proofErr w:type="spellStart"/>
            <w:proofErr w:type="gramStart"/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служащи</w:t>
            </w:r>
            <w:proofErr w:type="spellEnd"/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-ми</w:t>
            </w:r>
            <w:proofErr w:type="gramEnd"/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гражданами, претендующими на замещение должности муниципальной службы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930708" w:rsidRPr="007A7029" w:rsidRDefault="00930708" w:rsidP="006920CD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005F61" w:rsidRPr="007A7029" w:rsidTr="0094541B">
        <w:trPr>
          <w:cantSplit/>
          <w:trHeight w:val="4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7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930708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E332BA" w:rsidRPr="007A7029" w:rsidRDefault="00E332BA" w:rsidP="006920CD">
            <w:pPr>
              <w:pStyle w:val="ConsPlusTitle"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pStyle w:val="ConsPlusTitle"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полгода</w:t>
            </w:r>
          </w:p>
        </w:tc>
      </w:tr>
      <w:tr w:rsidR="00930708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A7029">
              <w:rPr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</w:t>
            </w:r>
            <w:proofErr w:type="spellStart"/>
            <w:proofErr w:type="gramStart"/>
            <w:r w:rsidRPr="007A7029"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7A7029">
              <w:rPr>
                <w:sz w:val="24"/>
                <w:szCs w:val="24"/>
              </w:rPr>
              <w:t xml:space="preserve"> «</w:t>
            </w:r>
            <w:proofErr w:type="spellStart"/>
            <w:r w:rsidRPr="007A7029">
              <w:rPr>
                <w:sz w:val="24"/>
                <w:szCs w:val="24"/>
              </w:rPr>
              <w:t>Сычевский</w:t>
            </w:r>
            <w:proofErr w:type="spellEnd"/>
            <w:r w:rsidRPr="007A7029">
              <w:rPr>
                <w:sz w:val="24"/>
                <w:szCs w:val="24"/>
              </w:rPr>
              <w:t xml:space="preserve"> район» Смоленской области, если замещение должности муниципальной службы связано с непосредственной подчинен-</w:t>
            </w:r>
            <w:proofErr w:type="spellStart"/>
            <w:r w:rsidRPr="007A7029">
              <w:rPr>
                <w:sz w:val="24"/>
                <w:szCs w:val="24"/>
              </w:rPr>
              <w:t>ностью</w:t>
            </w:r>
            <w:proofErr w:type="spellEnd"/>
            <w:r w:rsidRPr="007A7029">
              <w:rPr>
                <w:sz w:val="24"/>
                <w:szCs w:val="24"/>
              </w:rPr>
              <w:t xml:space="preserve"> или подконтрольностью этому должностному лицу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005F61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9</w:t>
            </w:r>
            <w:r w:rsidR="00E332BA" w:rsidRPr="007A7029">
              <w:rPr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93070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Формирование у работников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 отрицательного отношения к коррупции, каждый факт коррупции предавать гласности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E332BA" w:rsidRPr="007A7029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30708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10.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Организационное и документационное обеспечение  </w:t>
            </w:r>
            <w:proofErr w:type="gramStart"/>
            <w:r w:rsidRPr="007A7029">
              <w:rPr>
                <w:sz w:val="24"/>
                <w:szCs w:val="24"/>
              </w:rPr>
              <w:t>деятель-</w:t>
            </w:r>
            <w:proofErr w:type="spellStart"/>
            <w:r w:rsidRPr="007A7029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7A7029">
              <w:rPr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служа-</w:t>
            </w:r>
            <w:proofErr w:type="spellStart"/>
            <w:r w:rsidRPr="007A7029">
              <w:rPr>
                <w:sz w:val="24"/>
                <w:szCs w:val="24"/>
              </w:rPr>
              <w:t>щих</w:t>
            </w:r>
            <w:proofErr w:type="spellEnd"/>
            <w:r w:rsidRPr="007A7029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6920CD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0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005F61" w:rsidRPr="007A7029" w:rsidTr="006920CD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lang w:val="en-US"/>
              </w:rPr>
              <w:t>IV</w:t>
            </w:r>
            <w:r w:rsidRPr="007A7029">
              <w:rPr>
                <w:sz w:val="24"/>
                <w:szCs w:val="24"/>
              </w:rPr>
              <w:t xml:space="preserve">. </w:t>
            </w:r>
            <w:r w:rsidRPr="007A7029">
              <w:rPr>
                <w:bCs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7A7029">
              <w:rPr>
                <w:bCs/>
                <w:sz w:val="24"/>
                <w:szCs w:val="24"/>
              </w:rPr>
              <w:t>антикорруцпионной</w:t>
            </w:r>
            <w:proofErr w:type="spellEnd"/>
            <w:r w:rsidRPr="007A7029">
              <w:rPr>
                <w:bCs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 муниципальных служащих</w:t>
            </w:r>
          </w:p>
        </w:tc>
      </w:tr>
      <w:tr w:rsidR="00005F61" w:rsidRPr="007A7029" w:rsidTr="0094541B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Организация проведения семинаров, «круглых столов» и  совещаний с муниципальными служащими по вопросам противодействия коррупции</w:t>
            </w:r>
          </w:p>
          <w:p w:rsidR="00E332BA" w:rsidRPr="007A7029" w:rsidRDefault="00E332BA" w:rsidP="006920C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 раз в полгода</w:t>
            </w:r>
          </w:p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</w:p>
        </w:tc>
      </w:tr>
      <w:tr w:rsidR="00005F61" w:rsidRPr="007A7029" w:rsidTr="0094541B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Организация проведения вводного семинара для граждан, впервые поступивших на муниципальную службу</w:t>
            </w:r>
          </w:p>
          <w:p w:rsidR="00E332BA" w:rsidRPr="007A7029" w:rsidRDefault="00E332BA" w:rsidP="006920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4541B">
        <w:trPr>
          <w:cantSplit/>
          <w:trHeight w:val="976"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Default="00E332BA" w:rsidP="006920C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Проведение работы по разъяснению исполнения требований антикоррупционного законодательства </w:t>
            </w:r>
            <w:proofErr w:type="gramStart"/>
            <w:r w:rsidRPr="007A7029">
              <w:rPr>
                <w:sz w:val="24"/>
                <w:szCs w:val="24"/>
              </w:rPr>
              <w:t>муниципальным</w:t>
            </w:r>
            <w:proofErr w:type="gramEnd"/>
            <w:r w:rsidRPr="007A7029">
              <w:rPr>
                <w:sz w:val="24"/>
                <w:szCs w:val="24"/>
              </w:rPr>
              <w:t xml:space="preserve"> служащими, увольняющимися с муниципальной службы</w:t>
            </w:r>
          </w:p>
          <w:p w:rsidR="007A7029" w:rsidRPr="007A7029" w:rsidRDefault="007A7029" w:rsidP="006920C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BA" w:rsidRPr="007A7029" w:rsidRDefault="00E332BA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  <w:tr w:rsidR="00005F61" w:rsidRPr="007A7029" w:rsidTr="00930708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930708" w:rsidP="009307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A7029">
              <w:rPr>
                <w:sz w:val="24"/>
                <w:szCs w:val="24"/>
                <w:shd w:val="clear" w:color="auto" w:fill="FFFFFF"/>
                <w:lang w:val="en-US"/>
              </w:rPr>
              <w:lastRenderedPageBreak/>
              <w:t>V</w:t>
            </w:r>
            <w:r w:rsidRPr="007A7029">
              <w:rPr>
                <w:sz w:val="24"/>
                <w:szCs w:val="24"/>
                <w:shd w:val="clear" w:color="auto" w:fill="FFFFFF"/>
              </w:rPr>
              <w:t xml:space="preserve">. Обеспечение доступа граждан к информации </w:t>
            </w:r>
          </w:p>
          <w:p w:rsidR="00930708" w:rsidRPr="007A7029" w:rsidRDefault="00930708" w:rsidP="00930708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shd w:val="clear" w:color="auto" w:fill="FFFFFF"/>
              </w:rPr>
              <w:t>о деятельности Администрации муниципального образования «</w:t>
            </w:r>
            <w:proofErr w:type="spellStart"/>
            <w:r w:rsidRPr="007A7029">
              <w:rPr>
                <w:sz w:val="24"/>
                <w:szCs w:val="24"/>
                <w:shd w:val="clear" w:color="auto" w:fill="FFFFFF"/>
              </w:rPr>
              <w:t>Сычевский</w:t>
            </w:r>
            <w:proofErr w:type="spellEnd"/>
            <w:r w:rsidRPr="007A7029">
              <w:rPr>
                <w:sz w:val="24"/>
                <w:szCs w:val="24"/>
                <w:shd w:val="clear" w:color="auto" w:fill="FFFFFF"/>
              </w:rPr>
              <w:t xml:space="preserve"> район» Смоленской области</w:t>
            </w:r>
          </w:p>
        </w:tc>
      </w:tr>
      <w:tr w:rsidR="00930708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FB27A5" w:rsidP="00FB27A5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Организация размещения  на официальном сайте </w:t>
            </w:r>
            <w:proofErr w:type="spellStart"/>
            <w:proofErr w:type="gramStart"/>
            <w:r w:rsidRPr="007A7029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A7029">
              <w:rPr>
                <w:sz w:val="24"/>
                <w:szCs w:val="24"/>
              </w:rPr>
              <w:t> </w:t>
            </w:r>
            <w:r w:rsidRPr="007A7029">
              <w:rPr>
                <w:sz w:val="24"/>
                <w:szCs w:val="24"/>
              </w:rPr>
              <w:t xml:space="preserve">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</w:t>
            </w:r>
            <w:r w:rsidRPr="007A7029">
              <w:rPr>
                <w:sz w:val="24"/>
                <w:szCs w:val="24"/>
              </w:rPr>
              <w:t>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</w:t>
            </w:r>
            <w:r w:rsidRPr="007A7029">
              <w:rPr>
                <w:sz w:val="24"/>
                <w:szCs w:val="24"/>
              </w:rPr>
              <w:t>а</w:t>
            </w:r>
            <w:r w:rsidRPr="007A7029">
              <w:rPr>
                <w:sz w:val="24"/>
                <w:szCs w:val="24"/>
              </w:rPr>
              <w:t xml:space="preserve">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FB27A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930708" w:rsidRPr="007A7029" w:rsidRDefault="00930708" w:rsidP="0069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708" w:rsidRPr="007A7029" w:rsidRDefault="00FB27A5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До 14 мая 2018 года</w:t>
            </w:r>
          </w:p>
        </w:tc>
      </w:tr>
      <w:tr w:rsidR="00FB27A5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FB27A5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shd w:val="clear" w:color="auto" w:fill="FFFFFF"/>
              </w:rPr>
              <w:t xml:space="preserve">Размещение в зданиях Администрации </w:t>
            </w:r>
            <w:r w:rsidRPr="007A7029">
              <w:rPr>
                <w:sz w:val="24"/>
                <w:szCs w:val="24"/>
                <w:shd w:val="clear" w:color="auto" w:fill="FFFFFF"/>
              </w:rPr>
              <w:t xml:space="preserve">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  <w:shd w:val="clear" w:color="auto" w:fill="FFFFFF"/>
              </w:rPr>
              <w:t>Сычевск</w:t>
            </w:r>
            <w:r w:rsidRPr="007A7029">
              <w:rPr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7A7029">
              <w:rPr>
                <w:sz w:val="24"/>
                <w:szCs w:val="24"/>
                <w:shd w:val="clear" w:color="auto" w:fill="FFFFFF"/>
              </w:rPr>
              <w:t xml:space="preserve"> района</w:t>
            </w:r>
            <w:r w:rsidRPr="007A7029">
              <w:rPr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 w:rsidRPr="007A702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A7029">
              <w:rPr>
                <w:sz w:val="24"/>
                <w:szCs w:val="24"/>
                <w:shd w:val="clear" w:color="auto" w:fill="FFFFFF"/>
              </w:rPr>
              <w:t>памяток для граждан (посетителей)  в сфере противодействии коррупции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FB27A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FB27A5" w:rsidRPr="007A7029" w:rsidRDefault="00FB27A5" w:rsidP="00692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FB27A5" w:rsidRPr="007A7029" w:rsidTr="0094541B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7A7029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3.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FB27A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A7029">
              <w:rPr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Pr="007A7029">
              <w:rPr>
                <w:sz w:val="24"/>
                <w:szCs w:val="24"/>
              </w:rPr>
              <w:t xml:space="preserve">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</w:t>
            </w:r>
            <w:r w:rsidRPr="007A7029">
              <w:rPr>
                <w:sz w:val="24"/>
                <w:szCs w:val="24"/>
              </w:rPr>
              <w:t>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</w:t>
            </w:r>
            <w:r w:rsidRPr="007A7029">
              <w:rPr>
                <w:sz w:val="24"/>
                <w:szCs w:val="24"/>
              </w:rPr>
              <w:t>а</w:t>
            </w:r>
            <w:r w:rsidRPr="007A7029">
              <w:rPr>
                <w:sz w:val="24"/>
                <w:szCs w:val="24"/>
              </w:rPr>
              <w:t xml:space="preserve"> Смоленской области актуальной информации об антикоррупционной деятельности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FB27A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Ведущий специалист по муниципальной службе, кадрам и оргработе 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  <w:p w:rsidR="00FB27A5" w:rsidRPr="007A7029" w:rsidRDefault="00FB27A5" w:rsidP="00FB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6920CD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В течение года</w:t>
            </w:r>
          </w:p>
        </w:tc>
      </w:tr>
      <w:tr w:rsidR="00005F61" w:rsidRPr="007A7029" w:rsidTr="001A5115">
        <w:trPr>
          <w:cantSplit/>
          <w:trHeight w:val="57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7A5" w:rsidRPr="007A7029" w:rsidRDefault="00FB27A5" w:rsidP="001A5115">
            <w:pPr>
              <w:rPr>
                <w:bCs/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bCs/>
                <w:sz w:val="24"/>
                <w:szCs w:val="24"/>
                <w:lang w:val="en-US"/>
              </w:rPr>
              <w:t>VI</w:t>
            </w:r>
            <w:r w:rsidRPr="007A7029">
              <w:rPr>
                <w:bCs/>
                <w:sz w:val="24"/>
                <w:szCs w:val="24"/>
              </w:rPr>
              <w:t xml:space="preserve">. </w:t>
            </w:r>
            <w:r w:rsidRPr="007A7029">
              <w:rPr>
                <w:sz w:val="24"/>
                <w:szCs w:val="24"/>
              </w:rPr>
              <w:t>Первоочередные меры по реализации настоящего плана</w:t>
            </w: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</w:tc>
      </w:tr>
      <w:tr w:rsidR="00005F61" w:rsidRPr="007A7029" w:rsidTr="001A5115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1.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Организация разработки плана по противодействию коррупции в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 на 2019 год</w:t>
            </w:r>
          </w:p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области,</w:t>
            </w: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 Ведущий специалист Администрации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  <w:lang w:val="en-US"/>
              </w:rPr>
              <w:t xml:space="preserve">IV </w:t>
            </w:r>
            <w:r w:rsidRPr="007A7029">
              <w:rPr>
                <w:sz w:val="24"/>
                <w:szCs w:val="24"/>
              </w:rPr>
              <w:t xml:space="preserve">квартал </w:t>
            </w: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2018 года</w:t>
            </w:r>
          </w:p>
        </w:tc>
      </w:tr>
      <w:tr w:rsidR="00005F61" w:rsidRPr="007A7029" w:rsidTr="001A5115">
        <w:trPr>
          <w:cantSplit/>
          <w:jc w:val="center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2.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FB27A5" w:rsidRPr="007A7029" w:rsidRDefault="00FB27A5" w:rsidP="001A51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 xml:space="preserve">Глава муниципального образования Мальцевского сельского поселения </w:t>
            </w:r>
            <w:proofErr w:type="spellStart"/>
            <w:r w:rsidRPr="007A7029">
              <w:rPr>
                <w:sz w:val="24"/>
                <w:szCs w:val="24"/>
              </w:rPr>
              <w:t>Сычевского</w:t>
            </w:r>
            <w:proofErr w:type="spellEnd"/>
            <w:r w:rsidRPr="007A7029">
              <w:rPr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</w:p>
          <w:p w:rsidR="00FB27A5" w:rsidRPr="007A7029" w:rsidRDefault="00FB27A5" w:rsidP="001A5115">
            <w:pPr>
              <w:jc w:val="center"/>
              <w:rPr>
                <w:sz w:val="24"/>
                <w:szCs w:val="24"/>
              </w:rPr>
            </w:pPr>
            <w:r w:rsidRPr="007A702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022274" w:rsidRDefault="00022274" w:rsidP="00747B04">
      <w:pPr>
        <w:jc w:val="center"/>
        <w:rPr>
          <w:sz w:val="28"/>
          <w:szCs w:val="28"/>
        </w:rPr>
      </w:pPr>
    </w:p>
    <w:p w:rsidR="00E332BA" w:rsidRPr="00DE74C1" w:rsidRDefault="00E332BA" w:rsidP="00747B04">
      <w:pPr>
        <w:jc w:val="center"/>
        <w:rPr>
          <w:sz w:val="28"/>
          <w:szCs w:val="28"/>
        </w:rPr>
      </w:pPr>
    </w:p>
    <w:p w:rsidR="004D1976" w:rsidRPr="005921F8" w:rsidRDefault="004D1976" w:rsidP="005921F8">
      <w:pPr>
        <w:pStyle w:val="a3"/>
        <w:ind w:right="-2"/>
      </w:pPr>
    </w:p>
    <w:sectPr w:rsidR="004D1976" w:rsidRPr="005921F8" w:rsidSect="000E1197">
      <w:pgSz w:w="11906" w:h="16838"/>
      <w:pgMar w:top="1276" w:right="567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A4" w:rsidRDefault="004A5CA4">
      <w:r>
        <w:separator/>
      </w:r>
    </w:p>
  </w:endnote>
  <w:endnote w:type="continuationSeparator" w:id="0">
    <w:p w:rsidR="004A5CA4" w:rsidRDefault="004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A4" w:rsidRDefault="004A5CA4">
      <w:r>
        <w:separator/>
      </w:r>
    </w:p>
  </w:footnote>
  <w:footnote w:type="continuationSeparator" w:id="0">
    <w:p w:rsidR="004A5CA4" w:rsidRDefault="004A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C40">
      <w:rPr>
        <w:rStyle w:val="a8"/>
        <w:noProof/>
      </w:rPr>
      <w:t>2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7029">
      <w:rPr>
        <w:rStyle w:val="a8"/>
        <w:noProof/>
      </w:rPr>
      <w:t>7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97" w:rsidRDefault="000E1197">
    <w:pPr>
      <w:pStyle w:val="a6"/>
      <w:jc w:val="center"/>
    </w:pPr>
  </w:p>
  <w:p w:rsidR="00F232DA" w:rsidRDefault="000E1197" w:rsidP="000E119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7"/>
    <w:rsid w:val="00005F61"/>
    <w:rsid w:val="00011F52"/>
    <w:rsid w:val="00022274"/>
    <w:rsid w:val="00022DCF"/>
    <w:rsid w:val="0003160C"/>
    <w:rsid w:val="000655FA"/>
    <w:rsid w:val="00071760"/>
    <w:rsid w:val="000A15F9"/>
    <w:rsid w:val="000B0DEF"/>
    <w:rsid w:val="000C3DC9"/>
    <w:rsid w:val="000D2BF2"/>
    <w:rsid w:val="000E1197"/>
    <w:rsid w:val="000F2BA8"/>
    <w:rsid w:val="000F3BB3"/>
    <w:rsid w:val="000F4C85"/>
    <w:rsid w:val="00110364"/>
    <w:rsid w:val="0012218D"/>
    <w:rsid w:val="0012687B"/>
    <w:rsid w:val="00134A56"/>
    <w:rsid w:val="00143FAC"/>
    <w:rsid w:val="00164B54"/>
    <w:rsid w:val="00184A92"/>
    <w:rsid w:val="00191166"/>
    <w:rsid w:val="001955D3"/>
    <w:rsid w:val="001E7A7B"/>
    <w:rsid w:val="00200BDC"/>
    <w:rsid w:val="002010E1"/>
    <w:rsid w:val="0021070A"/>
    <w:rsid w:val="002159E6"/>
    <w:rsid w:val="00226FFC"/>
    <w:rsid w:val="0023195D"/>
    <w:rsid w:val="00235252"/>
    <w:rsid w:val="00237062"/>
    <w:rsid w:val="00242574"/>
    <w:rsid w:val="00251672"/>
    <w:rsid w:val="00253957"/>
    <w:rsid w:val="002560C1"/>
    <w:rsid w:val="0029374C"/>
    <w:rsid w:val="002A0EBC"/>
    <w:rsid w:val="002A5432"/>
    <w:rsid w:val="002D4B7B"/>
    <w:rsid w:val="002E5CBC"/>
    <w:rsid w:val="002F090B"/>
    <w:rsid w:val="002F0FF5"/>
    <w:rsid w:val="002F26B4"/>
    <w:rsid w:val="002F2A8C"/>
    <w:rsid w:val="0033629F"/>
    <w:rsid w:val="00342FFC"/>
    <w:rsid w:val="00360EB9"/>
    <w:rsid w:val="00366B90"/>
    <w:rsid w:val="0038210F"/>
    <w:rsid w:val="003841D1"/>
    <w:rsid w:val="003A1B70"/>
    <w:rsid w:val="003C36C6"/>
    <w:rsid w:val="003D19D4"/>
    <w:rsid w:val="003D3C73"/>
    <w:rsid w:val="003D6290"/>
    <w:rsid w:val="003E1F49"/>
    <w:rsid w:val="003E3307"/>
    <w:rsid w:val="00440E56"/>
    <w:rsid w:val="00463A92"/>
    <w:rsid w:val="004867CE"/>
    <w:rsid w:val="004A5CA4"/>
    <w:rsid w:val="004D1976"/>
    <w:rsid w:val="00537580"/>
    <w:rsid w:val="00562695"/>
    <w:rsid w:val="005708D0"/>
    <w:rsid w:val="00577D3A"/>
    <w:rsid w:val="00583AF7"/>
    <w:rsid w:val="0059002E"/>
    <w:rsid w:val="005921F8"/>
    <w:rsid w:val="00594085"/>
    <w:rsid w:val="005B79C9"/>
    <w:rsid w:val="005C43BD"/>
    <w:rsid w:val="005D4B68"/>
    <w:rsid w:val="005D558F"/>
    <w:rsid w:val="005E0040"/>
    <w:rsid w:val="005F6799"/>
    <w:rsid w:val="006152A5"/>
    <w:rsid w:val="0061691E"/>
    <w:rsid w:val="00630059"/>
    <w:rsid w:val="00632907"/>
    <w:rsid w:val="00633D6A"/>
    <w:rsid w:val="006703F5"/>
    <w:rsid w:val="00697165"/>
    <w:rsid w:val="006B1BB4"/>
    <w:rsid w:val="006D19C2"/>
    <w:rsid w:val="006F3039"/>
    <w:rsid w:val="00747B04"/>
    <w:rsid w:val="00755E42"/>
    <w:rsid w:val="007640C1"/>
    <w:rsid w:val="00780133"/>
    <w:rsid w:val="0078663B"/>
    <w:rsid w:val="007A7029"/>
    <w:rsid w:val="007E2400"/>
    <w:rsid w:val="007F5806"/>
    <w:rsid w:val="007F6392"/>
    <w:rsid w:val="00814549"/>
    <w:rsid w:val="00824B4F"/>
    <w:rsid w:val="008705AA"/>
    <w:rsid w:val="00877371"/>
    <w:rsid w:val="00880C02"/>
    <w:rsid w:val="00885095"/>
    <w:rsid w:val="00897816"/>
    <w:rsid w:val="008A7C3C"/>
    <w:rsid w:val="008A7C84"/>
    <w:rsid w:val="008B133F"/>
    <w:rsid w:val="008B1F00"/>
    <w:rsid w:val="008B6879"/>
    <w:rsid w:val="008C3676"/>
    <w:rsid w:val="008D40BF"/>
    <w:rsid w:val="008E5D2F"/>
    <w:rsid w:val="00904311"/>
    <w:rsid w:val="0090778A"/>
    <w:rsid w:val="00911234"/>
    <w:rsid w:val="00915681"/>
    <w:rsid w:val="00930708"/>
    <w:rsid w:val="00942A67"/>
    <w:rsid w:val="009438ED"/>
    <w:rsid w:val="00943D2C"/>
    <w:rsid w:val="0094541B"/>
    <w:rsid w:val="00965117"/>
    <w:rsid w:val="0097676A"/>
    <w:rsid w:val="00991205"/>
    <w:rsid w:val="009A7EFB"/>
    <w:rsid w:val="009B7D3C"/>
    <w:rsid w:val="009C4245"/>
    <w:rsid w:val="009C5D1E"/>
    <w:rsid w:val="009F3BD6"/>
    <w:rsid w:val="00A01DB3"/>
    <w:rsid w:val="00A23812"/>
    <w:rsid w:val="00A245A7"/>
    <w:rsid w:val="00A508FE"/>
    <w:rsid w:val="00A6444A"/>
    <w:rsid w:val="00A677C7"/>
    <w:rsid w:val="00A75872"/>
    <w:rsid w:val="00A8033A"/>
    <w:rsid w:val="00A863B6"/>
    <w:rsid w:val="00A95AC4"/>
    <w:rsid w:val="00A96B81"/>
    <w:rsid w:val="00AA75DD"/>
    <w:rsid w:val="00AC7FCB"/>
    <w:rsid w:val="00AE1567"/>
    <w:rsid w:val="00AE627D"/>
    <w:rsid w:val="00B10907"/>
    <w:rsid w:val="00B13EC6"/>
    <w:rsid w:val="00B163EA"/>
    <w:rsid w:val="00B25C86"/>
    <w:rsid w:val="00B30335"/>
    <w:rsid w:val="00B56249"/>
    <w:rsid w:val="00B56B76"/>
    <w:rsid w:val="00B624A8"/>
    <w:rsid w:val="00B808E1"/>
    <w:rsid w:val="00B87E61"/>
    <w:rsid w:val="00BC6036"/>
    <w:rsid w:val="00C10287"/>
    <w:rsid w:val="00C10B8D"/>
    <w:rsid w:val="00C52C2C"/>
    <w:rsid w:val="00C7383B"/>
    <w:rsid w:val="00C74BEA"/>
    <w:rsid w:val="00CB2D5B"/>
    <w:rsid w:val="00CE5C9D"/>
    <w:rsid w:val="00D12A08"/>
    <w:rsid w:val="00D419CE"/>
    <w:rsid w:val="00D47FFC"/>
    <w:rsid w:val="00D72568"/>
    <w:rsid w:val="00D752AA"/>
    <w:rsid w:val="00DA7DCC"/>
    <w:rsid w:val="00DB1540"/>
    <w:rsid w:val="00DF0F3E"/>
    <w:rsid w:val="00DF6AF6"/>
    <w:rsid w:val="00E10BEE"/>
    <w:rsid w:val="00E2252F"/>
    <w:rsid w:val="00E332BA"/>
    <w:rsid w:val="00E36B50"/>
    <w:rsid w:val="00E40CE2"/>
    <w:rsid w:val="00E60099"/>
    <w:rsid w:val="00E60152"/>
    <w:rsid w:val="00E73C40"/>
    <w:rsid w:val="00E8570B"/>
    <w:rsid w:val="00E95732"/>
    <w:rsid w:val="00EA3D4F"/>
    <w:rsid w:val="00EB04F7"/>
    <w:rsid w:val="00EB1E54"/>
    <w:rsid w:val="00EC68BD"/>
    <w:rsid w:val="00ED5138"/>
    <w:rsid w:val="00EE5A9A"/>
    <w:rsid w:val="00F04919"/>
    <w:rsid w:val="00F232DA"/>
    <w:rsid w:val="00F2403E"/>
    <w:rsid w:val="00F4622A"/>
    <w:rsid w:val="00F62B22"/>
    <w:rsid w:val="00F9002E"/>
    <w:rsid w:val="00F93735"/>
    <w:rsid w:val="00FA2ED3"/>
    <w:rsid w:val="00FA4546"/>
    <w:rsid w:val="00FB27A5"/>
    <w:rsid w:val="00FC239C"/>
    <w:rsid w:val="00FC7D11"/>
    <w:rsid w:val="00FF173A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customStyle="1" w:styleId="ConsPlusTitle">
    <w:name w:val="ConsPlusTitle"/>
    <w:rsid w:val="00824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customStyle="1" w:styleId="ConsPlusTitle">
    <w:name w:val="ConsPlusTitle"/>
    <w:rsid w:val="00824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2018-08-23T07:18:00Z</cp:lastPrinted>
  <dcterms:created xsi:type="dcterms:W3CDTF">2017-02-21T12:32:00Z</dcterms:created>
  <dcterms:modified xsi:type="dcterms:W3CDTF">2018-08-23T07:18:00Z</dcterms:modified>
</cp:coreProperties>
</file>