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C10" w:rsidRDefault="003C74F2">
      <w:pPr>
        <w:rPr>
          <w:noProof/>
          <w:lang w:eastAsia="ru-RU"/>
        </w:rPr>
      </w:pPr>
      <w:r w:rsidRPr="003C74F2">
        <w:rPr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3.5pt;height:65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редседатель Совета ТОС &quot;Мальцево&quot;"/>
          </v:shape>
        </w:pict>
      </w:r>
    </w:p>
    <w:p w:rsidR="00490C10" w:rsidRDefault="003C74F2">
      <w:pPr>
        <w:rPr>
          <w:noProof/>
          <w:lang w:eastAsia="ru-RU"/>
        </w:rPr>
      </w:pPr>
      <w:r w:rsidRPr="003C74F2">
        <w:rPr>
          <w:sz w:val="32"/>
          <w:szCs w:val="32"/>
        </w:rPr>
        <w:pict>
          <v:shape id="_x0000_i1026" type="#_x0000_t136" style="width:462pt;height:45pt" fillcolor="#06c" strokecolor="#9cf" strokeweight="1.5pt">
            <v:shadow on="t" color="#900"/>
            <v:textpath style="font-family:&quot;Impact&quot;;v-text-kern:t" trim="t" fitpath="t" string="Нейлик Георгий Алексеевич"/>
          </v:shape>
        </w:pict>
      </w: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  <w:r w:rsidRPr="00490C10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29" name="Рисунок 1" descr="C:\Documents and Settings\2011\Рабочий стол\ФОТОМАТЕРИАЛЫ\Нейлик Г.А\DSCN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2011\Рабочий стол\ФОТОМАТЕРИАЛЫ\Нейлик Г.А\DSCN10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490C10" w:rsidRDefault="00490C10">
      <w:pPr>
        <w:rPr>
          <w:noProof/>
          <w:lang w:eastAsia="ru-RU"/>
        </w:rPr>
      </w:pPr>
    </w:p>
    <w:p w:rsidR="00B4613A" w:rsidRPr="0034123C" w:rsidRDefault="00490C10" w:rsidP="00490C10">
      <w:pPr>
        <w:rPr>
          <w:i/>
          <w:imprint/>
          <w:color w:val="00B050"/>
          <w:sz w:val="36"/>
          <w:szCs w:val="36"/>
        </w:rPr>
      </w:pPr>
      <w:r w:rsidRPr="0034123C">
        <w:rPr>
          <w:i/>
          <w:imprint/>
          <w:color w:val="00B050"/>
          <w:sz w:val="36"/>
          <w:szCs w:val="36"/>
        </w:rPr>
        <w:lastRenderedPageBreak/>
        <w:t xml:space="preserve">Б Л А Г О У С Т </w:t>
      </w:r>
      <w:proofErr w:type="gramStart"/>
      <w:r w:rsidRPr="0034123C">
        <w:rPr>
          <w:i/>
          <w:imprint/>
          <w:color w:val="00B050"/>
          <w:sz w:val="36"/>
          <w:szCs w:val="36"/>
        </w:rPr>
        <w:t>Р</w:t>
      </w:r>
      <w:proofErr w:type="gramEnd"/>
      <w:r w:rsidRPr="0034123C">
        <w:rPr>
          <w:i/>
          <w:imprint/>
          <w:color w:val="00B050"/>
          <w:sz w:val="36"/>
          <w:szCs w:val="36"/>
        </w:rPr>
        <w:t xml:space="preserve"> О Й С Т В О</w:t>
      </w:r>
    </w:p>
    <w:p w:rsidR="00490C10" w:rsidRPr="0034123C" w:rsidRDefault="00490C10" w:rsidP="00490C10">
      <w:pPr>
        <w:rPr>
          <w:i/>
          <w:imprint/>
          <w:color w:val="00B050"/>
          <w:sz w:val="36"/>
          <w:szCs w:val="36"/>
        </w:rPr>
      </w:pPr>
      <w:r w:rsidRPr="0034123C">
        <w:rPr>
          <w:i/>
          <w:imprint/>
          <w:color w:val="00B050"/>
          <w:sz w:val="36"/>
          <w:szCs w:val="36"/>
        </w:rPr>
        <w:t>Основной заботой общественного</w:t>
      </w:r>
      <w:r w:rsidR="006E19CD" w:rsidRPr="0034123C">
        <w:rPr>
          <w:i/>
          <w:imprint/>
          <w:color w:val="00B050"/>
          <w:sz w:val="36"/>
          <w:szCs w:val="36"/>
        </w:rPr>
        <w:t xml:space="preserve"> самоуправления было и остается. </w:t>
      </w:r>
    </w:p>
    <w:p w:rsidR="00B4613A" w:rsidRDefault="00B4613A" w:rsidP="00490C10">
      <w:pPr>
        <w:rPr>
          <w:sz w:val="28"/>
          <w:szCs w:val="28"/>
        </w:rPr>
      </w:pPr>
    </w:p>
    <w:p w:rsidR="00B4613A" w:rsidRDefault="00B4613A" w:rsidP="00490C10">
      <w:pPr>
        <w:rPr>
          <w:sz w:val="28"/>
          <w:szCs w:val="28"/>
        </w:rPr>
      </w:pPr>
    </w:p>
    <w:p w:rsidR="00B4613A" w:rsidRDefault="00B4613A" w:rsidP="00490C10">
      <w:pPr>
        <w:rPr>
          <w:sz w:val="28"/>
          <w:szCs w:val="28"/>
        </w:rPr>
      </w:pPr>
      <w:r w:rsidRPr="00B4613A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168984"/>
            <wp:effectExtent l="19050" t="0" r="3175" b="0"/>
            <wp:docPr id="26" name="Рисунок 5" descr="http://radishevo.ulregion.ru/images/ifcimages/%D0%BC%D0%BE%D0%BB/76177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radishevo.ulregion.ru/images/ifcimages/%D0%BC%D0%BE%D0%BB/761776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68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C10" w:rsidRDefault="00490C10">
      <w:pPr>
        <w:rPr>
          <w:noProof/>
          <w:lang w:eastAsia="ru-RU"/>
        </w:rPr>
      </w:pPr>
    </w:p>
    <w:p w:rsidR="00B701C1" w:rsidRPr="0034123C" w:rsidRDefault="00B701C1">
      <w:pPr>
        <w:rPr>
          <w:i/>
          <w:shadow/>
          <w:noProof/>
          <w:color w:val="365F91" w:themeColor="accent1" w:themeShade="BF"/>
          <w:lang w:eastAsia="ru-RU"/>
        </w:rPr>
      </w:pPr>
    </w:p>
    <w:p w:rsidR="00B701C1" w:rsidRPr="0034123C" w:rsidRDefault="00B701C1">
      <w:pPr>
        <w:rPr>
          <w:i/>
          <w:shadow/>
          <w:noProof/>
          <w:color w:val="365F91" w:themeColor="accent1" w:themeShade="BF"/>
          <w:lang w:eastAsia="ru-RU"/>
        </w:rPr>
      </w:pPr>
    </w:p>
    <w:p w:rsidR="006E19CD" w:rsidRPr="0034123C" w:rsidRDefault="00490C10" w:rsidP="00490C10">
      <w:pPr>
        <w:rPr>
          <w:i/>
          <w:shadow/>
          <w:color w:val="365F91" w:themeColor="accent1" w:themeShade="BF"/>
          <w:sz w:val="28"/>
          <w:szCs w:val="28"/>
        </w:rPr>
      </w:pPr>
      <w:r w:rsidRPr="0034123C">
        <w:rPr>
          <w:i/>
          <w:shadow/>
          <w:color w:val="365F91" w:themeColor="accent1" w:themeShade="BF"/>
          <w:sz w:val="28"/>
          <w:szCs w:val="28"/>
        </w:rPr>
        <w:t>На протяжении семи лет, со дня образования ТОС «</w:t>
      </w:r>
      <w:proofErr w:type="spellStart"/>
      <w:r w:rsidRPr="0034123C">
        <w:rPr>
          <w:i/>
          <w:shadow/>
          <w:color w:val="365F91" w:themeColor="accent1" w:themeShade="BF"/>
          <w:sz w:val="28"/>
          <w:szCs w:val="28"/>
        </w:rPr>
        <w:t>Мальцево</w:t>
      </w:r>
      <w:proofErr w:type="spellEnd"/>
      <w:r w:rsidRPr="0034123C">
        <w:rPr>
          <w:i/>
          <w:shadow/>
          <w:color w:val="365F91" w:themeColor="accent1" w:themeShade="BF"/>
          <w:sz w:val="28"/>
          <w:szCs w:val="28"/>
        </w:rPr>
        <w:t xml:space="preserve">», </w:t>
      </w:r>
      <w:proofErr w:type="spellStart"/>
      <w:r w:rsidRPr="0034123C">
        <w:rPr>
          <w:i/>
          <w:shadow/>
          <w:color w:val="365F91" w:themeColor="accent1" w:themeShade="BF"/>
          <w:sz w:val="28"/>
          <w:szCs w:val="28"/>
        </w:rPr>
        <w:t>тосовцы</w:t>
      </w:r>
      <w:proofErr w:type="spellEnd"/>
      <w:r w:rsidRPr="0034123C">
        <w:rPr>
          <w:i/>
          <w:shadow/>
          <w:color w:val="365F91" w:themeColor="accent1" w:themeShade="BF"/>
          <w:sz w:val="28"/>
          <w:szCs w:val="28"/>
        </w:rPr>
        <w:t xml:space="preserve"> занимаются благоустройством территории сельского поселения. </w:t>
      </w:r>
    </w:p>
    <w:p w:rsidR="0056716D" w:rsidRPr="0034123C" w:rsidRDefault="00490C10">
      <w:pPr>
        <w:rPr>
          <w:i/>
          <w:shadow/>
          <w:color w:val="365F91" w:themeColor="accent1" w:themeShade="BF"/>
          <w:sz w:val="28"/>
          <w:szCs w:val="28"/>
        </w:rPr>
      </w:pPr>
      <w:r w:rsidRPr="0034123C">
        <w:rPr>
          <w:i/>
          <w:shadow/>
          <w:color w:val="365F91" w:themeColor="accent1" w:themeShade="BF"/>
          <w:sz w:val="28"/>
          <w:szCs w:val="28"/>
        </w:rPr>
        <w:t>Так в       201</w:t>
      </w:r>
      <w:r w:rsidR="001035B1" w:rsidRPr="0034123C">
        <w:rPr>
          <w:i/>
          <w:shadow/>
          <w:color w:val="365F91" w:themeColor="accent1" w:themeShade="BF"/>
          <w:sz w:val="28"/>
          <w:szCs w:val="28"/>
        </w:rPr>
        <w:t>8</w:t>
      </w:r>
      <w:r w:rsidRPr="0034123C">
        <w:rPr>
          <w:i/>
          <w:shadow/>
          <w:color w:val="365F91" w:themeColor="accent1" w:themeShade="BF"/>
          <w:sz w:val="28"/>
          <w:szCs w:val="28"/>
        </w:rPr>
        <w:t>году,  в течение всего года, члены ТОС «</w:t>
      </w:r>
      <w:proofErr w:type="spellStart"/>
      <w:r w:rsidRPr="0034123C">
        <w:rPr>
          <w:i/>
          <w:shadow/>
          <w:color w:val="365F91" w:themeColor="accent1" w:themeShade="BF"/>
          <w:sz w:val="28"/>
          <w:szCs w:val="28"/>
        </w:rPr>
        <w:t>Мальцево</w:t>
      </w:r>
      <w:proofErr w:type="spellEnd"/>
      <w:r w:rsidRPr="0034123C">
        <w:rPr>
          <w:i/>
          <w:shadow/>
          <w:color w:val="365F91" w:themeColor="accent1" w:themeShade="BF"/>
          <w:sz w:val="28"/>
          <w:szCs w:val="28"/>
        </w:rPr>
        <w:t>» во главе с руководителем  - Георгием Але</w:t>
      </w:r>
      <w:r w:rsidR="006E19CD" w:rsidRPr="0034123C">
        <w:rPr>
          <w:i/>
          <w:shadow/>
          <w:color w:val="365F91" w:themeColor="accent1" w:themeShade="BF"/>
          <w:sz w:val="28"/>
          <w:szCs w:val="28"/>
        </w:rPr>
        <w:t xml:space="preserve">ксеевичем </w:t>
      </w:r>
      <w:proofErr w:type="spellStart"/>
      <w:r w:rsidR="006E19CD" w:rsidRPr="0034123C">
        <w:rPr>
          <w:i/>
          <w:shadow/>
          <w:color w:val="365F91" w:themeColor="accent1" w:themeShade="BF"/>
          <w:sz w:val="28"/>
          <w:szCs w:val="28"/>
        </w:rPr>
        <w:t>Нейлик</w:t>
      </w:r>
      <w:proofErr w:type="spellEnd"/>
      <w:r w:rsidR="006E19CD" w:rsidRPr="0034123C">
        <w:rPr>
          <w:i/>
          <w:shadow/>
          <w:color w:val="365F91" w:themeColor="accent1" w:themeShade="BF"/>
          <w:sz w:val="28"/>
          <w:szCs w:val="28"/>
        </w:rPr>
        <w:t xml:space="preserve"> , совместно с А</w:t>
      </w:r>
      <w:r w:rsidRPr="0034123C">
        <w:rPr>
          <w:i/>
          <w:shadow/>
          <w:color w:val="365F91" w:themeColor="accent1" w:themeShade="BF"/>
          <w:sz w:val="28"/>
          <w:szCs w:val="28"/>
        </w:rPr>
        <w:t xml:space="preserve">дминистрацией сельского поселения при участии жителей и школьников проводили благоустройство в населенных пунктах  в том числе в </w:t>
      </w:r>
      <w:proofErr w:type="spellStart"/>
      <w:r w:rsidRPr="0034123C">
        <w:rPr>
          <w:i/>
          <w:shadow/>
          <w:color w:val="365F91" w:themeColor="accent1" w:themeShade="BF"/>
          <w:sz w:val="28"/>
          <w:szCs w:val="28"/>
        </w:rPr>
        <w:t>д</w:t>
      </w:r>
      <w:proofErr w:type="gramStart"/>
      <w:r w:rsidRPr="0034123C">
        <w:rPr>
          <w:i/>
          <w:shadow/>
          <w:color w:val="365F91" w:themeColor="accent1" w:themeShade="BF"/>
          <w:sz w:val="28"/>
          <w:szCs w:val="28"/>
        </w:rPr>
        <w:t>.М</w:t>
      </w:r>
      <w:proofErr w:type="gramEnd"/>
      <w:r w:rsidRPr="0034123C">
        <w:rPr>
          <w:i/>
          <w:shadow/>
          <w:color w:val="365F91" w:themeColor="accent1" w:themeShade="BF"/>
          <w:sz w:val="28"/>
          <w:szCs w:val="28"/>
        </w:rPr>
        <w:t>альцево</w:t>
      </w:r>
      <w:proofErr w:type="spellEnd"/>
      <w:r w:rsidRPr="0034123C">
        <w:rPr>
          <w:i/>
          <w:shadow/>
          <w:color w:val="365F91" w:themeColor="accent1" w:themeShade="BF"/>
          <w:sz w:val="28"/>
          <w:szCs w:val="28"/>
        </w:rPr>
        <w:t>, скашивали траву, убирали мусор, сажали деревья и кустарники. Проводили уборку в парке, также  очищали</w:t>
      </w:r>
      <w:r w:rsidR="006F72E9" w:rsidRPr="0034123C">
        <w:rPr>
          <w:i/>
          <w:shadow/>
          <w:color w:val="365F91" w:themeColor="accent1" w:themeShade="BF"/>
          <w:sz w:val="28"/>
          <w:szCs w:val="28"/>
        </w:rPr>
        <w:t xml:space="preserve"> от мусора берега реки «</w:t>
      </w:r>
      <w:proofErr w:type="spellStart"/>
      <w:r w:rsidR="006F72E9" w:rsidRPr="0034123C">
        <w:rPr>
          <w:i/>
          <w:shadow/>
          <w:color w:val="365F91" w:themeColor="accent1" w:themeShade="BF"/>
          <w:sz w:val="28"/>
          <w:szCs w:val="28"/>
        </w:rPr>
        <w:t>Вазуза</w:t>
      </w:r>
      <w:proofErr w:type="spellEnd"/>
      <w:r w:rsidR="006F72E9" w:rsidRPr="0034123C">
        <w:rPr>
          <w:i/>
          <w:shadow/>
          <w:color w:val="365F91" w:themeColor="accent1" w:themeShade="BF"/>
          <w:sz w:val="28"/>
          <w:szCs w:val="28"/>
        </w:rPr>
        <w:t>»</w:t>
      </w:r>
      <w:r w:rsidRPr="0034123C">
        <w:rPr>
          <w:i/>
          <w:shadow/>
          <w:color w:val="365F91" w:themeColor="accent1" w:themeShade="BF"/>
          <w:sz w:val="28"/>
          <w:szCs w:val="28"/>
        </w:rPr>
        <w:t>,        (операция «Чистый берег»). Проводили у</w:t>
      </w:r>
      <w:r w:rsidR="006E19CD" w:rsidRPr="0034123C">
        <w:rPr>
          <w:i/>
          <w:shadow/>
          <w:color w:val="365F91" w:themeColor="accent1" w:themeShade="BF"/>
          <w:sz w:val="28"/>
          <w:szCs w:val="28"/>
        </w:rPr>
        <w:t>борку территорий прилегающих к А</w:t>
      </w:r>
      <w:r w:rsidRPr="0034123C">
        <w:rPr>
          <w:i/>
          <w:shadow/>
          <w:color w:val="365F91" w:themeColor="accent1" w:themeShade="BF"/>
          <w:sz w:val="28"/>
          <w:szCs w:val="28"/>
        </w:rPr>
        <w:t>дминистрации и детскому садику. Организовывали субботники по уборке от мусора обочин дороги, а также территории прилегающей к кладбищу.</w:t>
      </w:r>
    </w:p>
    <w:p w:rsidR="00B701C1" w:rsidRDefault="0056716D">
      <w:r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11" name="Рисунок 3" descr="E:\ТОС 2018 МАЛЬЦЕВО\DSCN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С 2018 МАЛЬЦЕВО\DSCN16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C1" w:rsidRDefault="006E19CD">
      <w:r w:rsidRPr="006E19CD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3" name="Рисунок 5" descr="C:\Users\111\Desktop\ФОТО ТОС 2018г\DSCN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ФОТО ТОС 2018г\DSCN27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1F2" w:rsidRDefault="007201F2">
      <w:pPr>
        <w:rPr>
          <w:b/>
        </w:rPr>
      </w:pPr>
      <w:r w:rsidRPr="0056716D">
        <w:rPr>
          <w:b/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4" name="Рисунок 4" descr="C:\Users\111\Desktop\ФОТО ТОС 2018г\DSCN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ФОТО ТОС 2018г\DSCN27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13A" w:rsidRPr="006E19CD" w:rsidRDefault="00B4613A">
      <w:pPr>
        <w:rPr>
          <w:b/>
        </w:rPr>
      </w:pPr>
      <w:r w:rsidRPr="00B4613A">
        <w:rPr>
          <w:b/>
          <w:noProof/>
          <w:lang w:eastAsia="ru-RU"/>
        </w:rPr>
        <w:drawing>
          <wp:inline distT="0" distB="0" distL="0" distR="0">
            <wp:extent cx="5940425" cy="4459137"/>
            <wp:effectExtent l="19050" t="0" r="3175" b="0"/>
            <wp:docPr id="39" name="Рисунок 5" descr="C:\Documents and Settings\2011\Рабочий стол\ФОТОМАТЕРИАЛЫ\ПОСАДКА ЗЕЛЕНЫХ НАСАЖДЕНИЙ\DSCN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2011\Рабочий стол\ФОТОМАТЕРИАЛЫ\ПОСАДКА ЗЕЛЕНЫХ НАСАЖДЕНИЙ\DSCN11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E8" w:rsidRDefault="00B701C1">
      <w:r w:rsidRPr="00B701C1">
        <w:rPr>
          <w:noProof/>
          <w:lang w:eastAsia="ru-RU"/>
        </w:rPr>
        <w:lastRenderedPageBreak/>
        <w:drawing>
          <wp:inline distT="0" distB="0" distL="0" distR="0">
            <wp:extent cx="5940425" cy="3895725"/>
            <wp:effectExtent l="19050" t="0" r="3175" b="0"/>
            <wp:docPr id="36" name="Рисунок 19" descr="C:\Users\111\Desktop\ФОТО ТОС 2018г\DSCN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ФОТО ТОС 2018г\DSCN27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1A7" w:rsidRDefault="007771A7"/>
    <w:p w:rsidR="007771A7" w:rsidRDefault="007771A7"/>
    <w:p w:rsidR="007771A7" w:rsidRDefault="007771A7"/>
    <w:p w:rsidR="00924BE8" w:rsidRDefault="00924BE8">
      <w:r>
        <w:rPr>
          <w:noProof/>
          <w:lang w:eastAsia="ru-RU"/>
        </w:rPr>
        <w:drawing>
          <wp:inline distT="0" distB="0" distL="0" distR="0">
            <wp:extent cx="5838825" cy="3409950"/>
            <wp:effectExtent l="19050" t="0" r="9525" b="0"/>
            <wp:docPr id="20" name="Рисунок 20" descr="C:\Users\111\Desktop\ФОТО ТОС 2018г\DSCN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ФОТО ТОС 2018г\DSCN27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1710" b="1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BFC" w:rsidRDefault="00172BFC">
      <w:r>
        <w:rPr>
          <w:noProof/>
          <w:lang w:eastAsia="ru-RU"/>
        </w:rPr>
        <w:lastRenderedPageBreak/>
        <w:drawing>
          <wp:inline distT="0" distB="0" distL="0" distR="0">
            <wp:extent cx="5848350" cy="3896732"/>
            <wp:effectExtent l="19050" t="0" r="0" b="0"/>
            <wp:docPr id="21" name="Рисунок 21" descr="C:\Users\111\Desktop\ФОТО ТОС 2018г\DSCN2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\Desktop\ФОТО ТОС 2018г\DSCN27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1603" b="12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9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BFC" w:rsidRDefault="00172BFC"/>
    <w:p w:rsidR="007771A7" w:rsidRDefault="007771A7"/>
    <w:p w:rsidR="007771A7" w:rsidRDefault="007771A7"/>
    <w:p w:rsidR="007771A7" w:rsidRDefault="007771A7"/>
    <w:p w:rsidR="00172BFC" w:rsidRDefault="00172BFC">
      <w:r>
        <w:rPr>
          <w:noProof/>
          <w:lang w:eastAsia="ru-RU"/>
        </w:rPr>
        <w:drawing>
          <wp:inline distT="0" distB="0" distL="0" distR="0">
            <wp:extent cx="5791200" cy="3486150"/>
            <wp:effectExtent l="19050" t="0" r="0" b="0"/>
            <wp:docPr id="22" name="Рисунок 22" descr="C:\Users\111\Desktop\ФОТО ТОС 2018г\DSCN2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ФОТО ТОС 2018г\DSCN27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512" b="12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BFC" w:rsidRDefault="00172BFC"/>
    <w:p w:rsidR="00172BFC" w:rsidRDefault="00172BFC">
      <w:r>
        <w:rPr>
          <w:noProof/>
          <w:lang w:eastAsia="ru-RU"/>
        </w:rPr>
        <w:lastRenderedPageBreak/>
        <w:drawing>
          <wp:inline distT="0" distB="0" distL="0" distR="0">
            <wp:extent cx="5940425" cy="4295775"/>
            <wp:effectExtent l="19050" t="0" r="3175" b="0"/>
            <wp:docPr id="24" name="Рисунок 24" descr="C:\Users\111\Desktop\КУЗЬМИНА О.В\ФОТО СУББОТНИК\DSCN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\Desktop\КУЗЬМИНА О.В\ФОТО СУББОТНИК\DSCN32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BFC" w:rsidRDefault="00172BFC">
      <w:r>
        <w:rPr>
          <w:noProof/>
          <w:lang w:eastAsia="ru-RU"/>
        </w:rPr>
        <w:drawing>
          <wp:inline distT="0" distB="0" distL="0" distR="0">
            <wp:extent cx="5940425" cy="4200525"/>
            <wp:effectExtent l="19050" t="0" r="3175" b="0"/>
            <wp:docPr id="25" name="Рисунок 25" descr="C:\Users\111\Desktop\КУЗЬМИНА О.В\ФОТО СУББОТНИК\DSCN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\Desktop\КУЗЬМИНА О.В\ФОТО СУББОТНИК\DSCN32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16D" w:rsidRDefault="00B701C1">
      <w:r w:rsidRPr="00B701C1"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38" name="Рисунок 26" descr="C:\Users\111\Desktop\КУЗЬМИНА О.В\ФОТО СУББОТНИК\DSCN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\Desktop\КУЗЬМИНА О.В\ФОТО СУББОТНИК\DSCN32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13A" w:rsidRDefault="00B4613A"/>
    <w:p w:rsidR="0056716D" w:rsidRDefault="00B4613A">
      <w:r w:rsidRPr="00B4613A">
        <w:rPr>
          <w:noProof/>
          <w:lang w:eastAsia="ru-RU"/>
        </w:rPr>
        <w:drawing>
          <wp:inline distT="0" distB="0" distL="0" distR="0">
            <wp:extent cx="5905499" cy="4029075"/>
            <wp:effectExtent l="19050" t="0" r="1" b="0"/>
            <wp:docPr id="41" name="Рисунок 1" descr="C:\Documents and Settings\2011\Рабочий стол\ФОТОМАТЕРИАЛЫ\ДЕТСКАЯ ПЛОЩАДКА\DSCN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2011\Рабочий стол\ФОТОМАТЕРИАЛЫ\ДЕТСКАЯ ПЛОЩАДКА\DSCN11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4" cy="403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16D" w:rsidRDefault="0056716D"/>
    <w:p w:rsidR="00700806" w:rsidRPr="0034123C" w:rsidRDefault="0044770A">
      <w:pPr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</w:pPr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Также Георгий Алексеевич является секретарем первичного отделения Всероссийской политической партии «ЕДИНАЯ РОССИЯ» </w:t>
      </w:r>
      <w:proofErr w:type="spell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д</w:t>
      </w:r>
      <w:proofErr w:type="gram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.М</w:t>
      </w:r>
      <w:proofErr w:type="gram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альцево</w:t>
      </w:r>
      <w:proofErr w:type="spell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  Мальцевского сельского поселения </w:t>
      </w:r>
      <w:proofErr w:type="spell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Сычевского</w:t>
      </w:r>
      <w:proofErr w:type="spell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 района Смоленской области </w:t>
      </w:r>
      <w:proofErr w:type="spell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Сычевского</w:t>
      </w:r>
      <w:proofErr w:type="spell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 местного отделения Смоленского регионального отделения Всероссийской политической партии « ЕДИНАЯ РОССИЯ»</w:t>
      </w:r>
    </w:p>
    <w:p w:rsidR="00125980" w:rsidRDefault="00125980">
      <w:pPr>
        <w:rPr>
          <w:rFonts w:ascii="Times New Roman" w:hAnsi="Times New Roman" w:cs="Times New Roman"/>
          <w:sz w:val="28"/>
          <w:szCs w:val="28"/>
        </w:rPr>
      </w:pPr>
    </w:p>
    <w:p w:rsidR="00125980" w:rsidRPr="0056716D" w:rsidRDefault="00125980">
      <w:pPr>
        <w:rPr>
          <w:rFonts w:ascii="Times New Roman" w:hAnsi="Times New Roman" w:cs="Times New Roman"/>
          <w:sz w:val="28"/>
          <w:szCs w:val="28"/>
        </w:rPr>
      </w:pPr>
    </w:p>
    <w:p w:rsidR="00700806" w:rsidRDefault="00700806">
      <w:pPr>
        <w:rPr>
          <w:rFonts w:ascii="Times New Roman" w:hAnsi="Times New Roman" w:cs="Times New Roman"/>
          <w:i/>
          <w:imprint/>
          <w:color w:val="365F91" w:themeColor="accent1" w:themeShade="BF"/>
          <w:sz w:val="32"/>
          <w:szCs w:val="32"/>
        </w:rPr>
      </w:pPr>
      <w:r w:rsidRPr="00B4613A">
        <w:rPr>
          <w:rFonts w:ascii="Times New Roman" w:hAnsi="Times New Roman" w:cs="Times New Roman"/>
          <w:i/>
          <w:imprint/>
          <w:color w:val="365F91" w:themeColor="accent1" w:themeShade="BF"/>
          <w:sz w:val="32"/>
          <w:szCs w:val="32"/>
        </w:rPr>
        <w:t>СУББОТНИК С ЧЛЕНАМИ ВПП «ЕДИНАЯ РОССИЯ»</w:t>
      </w:r>
    </w:p>
    <w:p w:rsidR="00125980" w:rsidRPr="00B4613A" w:rsidRDefault="00125980">
      <w:pPr>
        <w:rPr>
          <w:rFonts w:ascii="Times New Roman" w:hAnsi="Times New Roman" w:cs="Times New Roman"/>
          <w:i/>
          <w:imprint/>
          <w:color w:val="365F91" w:themeColor="accent1" w:themeShade="BF"/>
          <w:sz w:val="32"/>
          <w:szCs w:val="32"/>
        </w:rPr>
      </w:pPr>
    </w:p>
    <w:p w:rsidR="00172BFC" w:rsidRDefault="0085640E">
      <w:r>
        <w:rPr>
          <w:noProof/>
          <w:lang w:eastAsia="ru-RU"/>
        </w:rPr>
        <w:drawing>
          <wp:inline distT="0" distB="0" distL="0" distR="0">
            <wp:extent cx="5935251" cy="4067175"/>
            <wp:effectExtent l="19050" t="0" r="8349" b="0"/>
            <wp:docPr id="1" name="Рисунок 3" descr="C:\Documents and Settings\2011\Рабочий стол\DSCN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2011\Рабочий стол\DSCN21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40E" w:rsidRDefault="0085640E">
      <w:r>
        <w:rPr>
          <w:noProof/>
          <w:lang w:eastAsia="ru-RU"/>
        </w:rPr>
        <w:lastRenderedPageBreak/>
        <w:drawing>
          <wp:inline distT="0" distB="0" distL="0" distR="0">
            <wp:extent cx="5940425" cy="3457575"/>
            <wp:effectExtent l="19050" t="0" r="3175" b="0"/>
            <wp:docPr id="7" name="Рисунок 5" descr="C:\Documents and Settings\2011\Рабочий стол\DSCN2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2011\Рабочий стол\DSCN21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6397" b="13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40E" w:rsidRDefault="0085640E"/>
    <w:p w:rsidR="0085640E" w:rsidRDefault="0085640E">
      <w:r>
        <w:rPr>
          <w:noProof/>
          <w:lang w:eastAsia="ru-RU"/>
        </w:rPr>
        <w:drawing>
          <wp:inline distT="0" distB="0" distL="0" distR="0">
            <wp:extent cx="5940425" cy="3905250"/>
            <wp:effectExtent l="19050" t="0" r="3175" b="0"/>
            <wp:docPr id="8" name="Рисунок 6" descr="C:\Documents and Settings\2011\Рабочий стол\DSCN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2011\Рабочий стол\DSCN2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2031" b="1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79" cy="390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98F" w:rsidRDefault="00BF098F"/>
    <w:p w:rsidR="00BF098F" w:rsidRDefault="00BF098F"/>
    <w:p w:rsidR="00263ADF" w:rsidRDefault="00263ADF"/>
    <w:p w:rsidR="00263ADF" w:rsidRPr="0034123C" w:rsidRDefault="00263ADF" w:rsidP="00B77EC1">
      <w:pPr>
        <w:jc w:val="both"/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</w:pPr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lastRenderedPageBreak/>
        <w:t xml:space="preserve">Для занятий спортом и отдыха детей, в </w:t>
      </w:r>
      <w:proofErr w:type="spell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д</w:t>
      </w:r>
      <w:proofErr w:type="gram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.М</w:t>
      </w:r>
      <w:proofErr w:type="gram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альцево</w:t>
      </w:r>
      <w:proofErr w:type="spell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  имеется спортивно -игровая площадка, на которой в летний период собирается много детей, уборка территории  на которой располо</w:t>
      </w:r>
      <w:r w:rsidR="00B77EC1"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жена спортивно-игровая площадка</w:t>
      </w:r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, в 201</w:t>
      </w:r>
      <w:r w:rsidR="00B77EC1"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8</w:t>
      </w:r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году проводилась  также территориально общественным самоуправлением, на территории площадки </w:t>
      </w:r>
      <w:proofErr w:type="spellStart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тосовцы</w:t>
      </w:r>
      <w:proofErr w:type="spellEnd"/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 xml:space="preserve">  на протяжении всего весеннее -летнего периода выкашивали и убирали траву, убирали мусор. На чистой </w:t>
      </w:r>
      <w:r w:rsidR="00B77EC1"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и ухоженной территории площадки</w:t>
      </w:r>
      <w:r w:rsidRPr="0034123C">
        <w:rPr>
          <w:rFonts w:ascii="Times New Roman" w:hAnsi="Times New Roman" w:cs="Times New Roman"/>
          <w:i/>
          <w:shadow/>
          <w:color w:val="365F91" w:themeColor="accent1" w:themeShade="BF"/>
          <w:sz w:val="32"/>
          <w:szCs w:val="32"/>
        </w:rPr>
        <w:t>, дети с удовольствием проводили время и занимались спортом.</w:t>
      </w:r>
    </w:p>
    <w:p w:rsidR="00263ADF" w:rsidRDefault="00263ADF" w:rsidP="00263ADF">
      <w:pPr>
        <w:rPr>
          <w:sz w:val="28"/>
          <w:szCs w:val="28"/>
        </w:rPr>
      </w:pPr>
    </w:p>
    <w:p w:rsidR="00125980" w:rsidRDefault="00263ADF">
      <w:r w:rsidRPr="00263ADF">
        <w:rPr>
          <w:noProof/>
          <w:lang w:eastAsia="ru-RU"/>
        </w:rPr>
        <w:drawing>
          <wp:inline distT="0" distB="0" distL="0" distR="0">
            <wp:extent cx="5940425" cy="4742211"/>
            <wp:effectExtent l="19050" t="0" r="3175" b="0"/>
            <wp:docPr id="12" name="Рисунок 17" descr="C:\Documents and Settings\2011\Рабочий стол\ФОТОМАТЕРИАЛЫ\ДЕТСКАЯ ПЛОЩАДКА\день молодёжи 2013 год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2011\Рабочий стол\ФОТОМАТЕРИАЛЫ\ДЕТСКАЯ ПЛОЩАДКА\день молодёжи 2013 год 0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80" w:rsidRDefault="00125980"/>
    <w:p w:rsidR="00263ADF" w:rsidRDefault="00263ADF">
      <w:r w:rsidRPr="00263ADF">
        <w:rPr>
          <w:noProof/>
          <w:lang w:eastAsia="ru-RU"/>
        </w:rPr>
        <w:lastRenderedPageBreak/>
        <w:drawing>
          <wp:inline distT="0" distB="0" distL="0" distR="0">
            <wp:extent cx="5940425" cy="3962743"/>
            <wp:effectExtent l="19050" t="0" r="3175" b="0"/>
            <wp:docPr id="23" name="Рисунок 16" descr="C:\Documents and Settings\2011\Рабочий стол\ФОТОМАТЕРИАЛЫ\ДЕТСКАЯ ПЛОЩАДКА\день молодёжи 2013 год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2011\Рабочий стол\ФОТОМАТЕРИАЛЫ\ДЕТСКАЯ ПЛОЩАДКА\день молодёжи 2013 год 0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Default="00263ADF"/>
    <w:p w:rsidR="00263ADF" w:rsidRDefault="00263ADF"/>
    <w:p w:rsidR="00263ADF" w:rsidRDefault="00263ADF"/>
    <w:p w:rsidR="00B77EC1" w:rsidRPr="00B77EC1" w:rsidRDefault="00263ADF" w:rsidP="00263ADF">
      <w:r w:rsidRPr="00263ADF">
        <w:rPr>
          <w:noProof/>
          <w:lang w:eastAsia="ru-RU"/>
        </w:rPr>
        <w:drawing>
          <wp:inline distT="0" distB="0" distL="0" distR="0">
            <wp:extent cx="5940425" cy="3970123"/>
            <wp:effectExtent l="19050" t="0" r="3175" b="0"/>
            <wp:docPr id="27" name="Рисунок 15" descr="C:\Documents and Settings\2011\Рабочий стол\ФОТОМАТЕРИАЛЫ\ДЕТСКАЯ ПЛОЩАДКА\день молодёжи 2013 год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2011\Рабочий стол\ФОТОМАТЕРИАЛЫ\ДЕТСКАЯ ПЛОЩАДКА\день молодёжи 2013 год 0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Pr="00DA5FCF" w:rsidRDefault="00263ADF" w:rsidP="00263ADF">
      <w:pPr>
        <w:rPr>
          <w:i/>
          <w:shadow/>
          <w:color w:val="365F91" w:themeColor="accent1" w:themeShade="BF"/>
          <w:sz w:val="28"/>
          <w:szCs w:val="28"/>
        </w:rPr>
      </w:pPr>
      <w:r w:rsidRPr="00DA5FCF">
        <w:rPr>
          <w:i/>
          <w:shadow/>
          <w:color w:val="365F91" w:themeColor="accent1" w:themeShade="BF"/>
          <w:sz w:val="28"/>
          <w:szCs w:val="28"/>
        </w:rPr>
        <w:lastRenderedPageBreak/>
        <w:t xml:space="preserve">Для отдыха детей и взрослых в зимний период, на протяжении нескольких лет в </w:t>
      </w:r>
      <w:proofErr w:type="spellStart"/>
      <w:r w:rsidRPr="00DA5FCF">
        <w:rPr>
          <w:i/>
          <w:shadow/>
          <w:color w:val="365F91" w:themeColor="accent1" w:themeShade="BF"/>
          <w:sz w:val="28"/>
          <w:szCs w:val="28"/>
        </w:rPr>
        <w:t>д</w:t>
      </w:r>
      <w:proofErr w:type="gramStart"/>
      <w:r w:rsidRPr="00DA5FCF">
        <w:rPr>
          <w:i/>
          <w:shadow/>
          <w:color w:val="365F91" w:themeColor="accent1" w:themeShade="BF"/>
          <w:sz w:val="28"/>
          <w:szCs w:val="28"/>
        </w:rPr>
        <w:t>.М</w:t>
      </w:r>
      <w:proofErr w:type="gramEnd"/>
      <w:r w:rsidRPr="00DA5FCF">
        <w:rPr>
          <w:i/>
          <w:shadow/>
          <w:color w:val="365F91" w:themeColor="accent1" w:themeShade="BF"/>
          <w:sz w:val="28"/>
          <w:szCs w:val="28"/>
        </w:rPr>
        <w:t>альцево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, </w:t>
      </w:r>
      <w:proofErr w:type="spellStart"/>
      <w:r w:rsidR="00DA5FCF">
        <w:rPr>
          <w:i/>
          <w:shadow/>
          <w:color w:val="365F91" w:themeColor="accent1" w:themeShade="BF"/>
          <w:sz w:val="28"/>
          <w:szCs w:val="28"/>
        </w:rPr>
        <w:t>Т</w:t>
      </w:r>
      <w:r w:rsidRPr="00DA5FCF">
        <w:rPr>
          <w:i/>
          <w:shadow/>
          <w:color w:val="365F91" w:themeColor="accent1" w:themeShade="BF"/>
          <w:sz w:val="28"/>
          <w:szCs w:val="28"/>
        </w:rPr>
        <w:t>осовцы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 во главе с их руководителем построили и заливают каток, который с удовольствием посещают и дети и взрослые, катаются на коньках и играют в хоккей. Очистка катка от снега также проводится силами </w:t>
      </w:r>
      <w:proofErr w:type="spellStart"/>
      <w:r w:rsidR="00DA5FCF" w:rsidRPr="00DA5FCF">
        <w:rPr>
          <w:i/>
          <w:shadow/>
          <w:color w:val="365F91" w:themeColor="accent1" w:themeShade="BF"/>
          <w:sz w:val="28"/>
          <w:szCs w:val="28"/>
        </w:rPr>
        <w:t>Т</w:t>
      </w:r>
      <w:r w:rsidRPr="00DA5FCF">
        <w:rPr>
          <w:i/>
          <w:shadow/>
          <w:color w:val="365F91" w:themeColor="accent1" w:themeShade="BF"/>
          <w:sz w:val="28"/>
          <w:szCs w:val="28"/>
        </w:rPr>
        <w:t>осовцев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>.</w:t>
      </w:r>
    </w:p>
    <w:p w:rsidR="00263ADF" w:rsidRDefault="00263ADF" w:rsidP="00263ADF">
      <w:pPr>
        <w:rPr>
          <w:sz w:val="28"/>
          <w:szCs w:val="28"/>
        </w:rPr>
      </w:pPr>
    </w:p>
    <w:p w:rsidR="00263ADF" w:rsidRDefault="00263ADF"/>
    <w:p w:rsidR="00263ADF" w:rsidRDefault="00263ADF">
      <w:r w:rsidRPr="00263ADF">
        <w:rPr>
          <w:noProof/>
          <w:lang w:eastAsia="ru-RU"/>
        </w:rPr>
        <w:drawing>
          <wp:inline distT="0" distB="0" distL="0" distR="0">
            <wp:extent cx="5938511" cy="4781550"/>
            <wp:effectExtent l="19050" t="0" r="5089" b="0"/>
            <wp:docPr id="28" name="Рисунок 18" descr="C:\Documents and Settings\2011\Рабочий стол\ФОТОМАТЕРИАЛЫ\КАТОК Д.МАЛЬЦЕВО\каток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2011\Рабочий стол\ФОТОМАТЕРИАЛЫ\КАТОК Д.МАЛЬЦЕВО\каток 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8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Default="00263ADF">
      <w:r w:rsidRPr="00263ADF">
        <w:rPr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30" name="Рисунок 19" descr="C:\Documents and Settings\2011\Рабочий стол\ФОТОМАТЕРИАЛЫ\КАТОК Д.МАЛЬЦЕВО\каток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2011\Рабочий стол\ФОТОМАТЕРИАЛЫ\КАТОК Д.МАЛЬЦЕВО\каток 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Default="00B77EC1">
      <w:r w:rsidRPr="00B77EC1">
        <w:rPr>
          <w:noProof/>
          <w:lang w:eastAsia="ru-RU"/>
        </w:rPr>
        <w:drawing>
          <wp:inline distT="0" distB="0" distL="0" distR="0">
            <wp:extent cx="5940425" cy="4459137"/>
            <wp:effectExtent l="19050" t="0" r="3175" b="0"/>
            <wp:docPr id="31" name="Рисунок 20" descr="C:\Documents and Settings\2011\Рабочий стол\ФОТОМАТЕРИАЛЫ\КАТОК Д.МАЛЬЦЕВО\МАСЛЕНИЦА 2013 ГОД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2011\Рабочий стол\ФОТОМАТЕРИАЛЫ\КАТОК Д.МАЛЬЦЕВО\МАСЛЕНИЦА 2013 ГОД 0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80" w:rsidRPr="00DA5FCF" w:rsidRDefault="00125980" w:rsidP="00125980">
      <w:pPr>
        <w:rPr>
          <w:i/>
          <w:shadow/>
          <w:color w:val="365F91" w:themeColor="accent1" w:themeShade="BF"/>
          <w:sz w:val="28"/>
          <w:szCs w:val="28"/>
        </w:rPr>
      </w:pPr>
      <w:r w:rsidRPr="00DA5FCF">
        <w:rPr>
          <w:i/>
          <w:shadow/>
          <w:color w:val="365F91" w:themeColor="accent1" w:themeShade="BF"/>
          <w:sz w:val="28"/>
          <w:szCs w:val="28"/>
        </w:rPr>
        <w:lastRenderedPageBreak/>
        <w:t xml:space="preserve">д. </w:t>
      </w:r>
      <w:proofErr w:type="spellStart"/>
      <w:r w:rsidRPr="00DA5FCF">
        <w:rPr>
          <w:i/>
          <w:shadow/>
          <w:color w:val="365F91" w:themeColor="accent1" w:themeShade="BF"/>
          <w:sz w:val="28"/>
          <w:szCs w:val="28"/>
        </w:rPr>
        <w:t>Мальцево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 с г</w:t>
      </w:r>
      <w:proofErr w:type="gramStart"/>
      <w:r w:rsidRPr="00DA5FCF">
        <w:rPr>
          <w:i/>
          <w:shadow/>
          <w:color w:val="365F91" w:themeColor="accent1" w:themeShade="BF"/>
          <w:sz w:val="28"/>
          <w:szCs w:val="28"/>
        </w:rPr>
        <w:t>.С</w:t>
      </w:r>
      <w:proofErr w:type="gramEnd"/>
      <w:r w:rsidRPr="00DA5FCF">
        <w:rPr>
          <w:i/>
          <w:shadow/>
          <w:color w:val="365F91" w:themeColor="accent1" w:themeShade="BF"/>
          <w:sz w:val="28"/>
          <w:szCs w:val="28"/>
        </w:rPr>
        <w:t>ычевка разделяет река «</w:t>
      </w:r>
      <w:proofErr w:type="spellStart"/>
      <w:r w:rsidRPr="00DA5FCF">
        <w:rPr>
          <w:i/>
          <w:shadow/>
          <w:color w:val="365F91" w:themeColor="accent1" w:themeShade="BF"/>
          <w:sz w:val="28"/>
          <w:szCs w:val="28"/>
        </w:rPr>
        <w:t>Вазуза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>», для удобства жителей из года в год ,через реку строится пешеходный мост, который в период весеннего разлива реки снимается, а затем снова устанавливается. Строительство пешеходного перехода через реку, на протяжении не</w:t>
      </w:r>
      <w:r w:rsidR="00B77EC1" w:rsidRPr="00DA5FCF">
        <w:rPr>
          <w:i/>
          <w:shadow/>
          <w:color w:val="365F91" w:themeColor="accent1" w:themeShade="BF"/>
          <w:sz w:val="28"/>
          <w:szCs w:val="28"/>
        </w:rPr>
        <w:t xml:space="preserve">скольких лет проводится силами </w:t>
      </w:r>
      <w:proofErr w:type="spellStart"/>
      <w:r w:rsidR="00B77EC1" w:rsidRPr="00DA5FCF">
        <w:rPr>
          <w:i/>
          <w:shadow/>
          <w:color w:val="365F91" w:themeColor="accent1" w:themeShade="BF"/>
          <w:sz w:val="28"/>
          <w:szCs w:val="28"/>
        </w:rPr>
        <w:t>Т</w:t>
      </w:r>
      <w:r w:rsidRPr="00DA5FCF">
        <w:rPr>
          <w:i/>
          <w:shadow/>
          <w:color w:val="365F91" w:themeColor="accent1" w:themeShade="BF"/>
          <w:sz w:val="28"/>
          <w:szCs w:val="28"/>
        </w:rPr>
        <w:t>осовцев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во главе с их руководителем. Обязанности по содержанию пешеходного перехода в зимний пе</w:t>
      </w:r>
      <w:r w:rsidR="00B77EC1" w:rsidRPr="00DA5FCF">
        <w:rPr>
          <w:i/>
          <w:shadow/>
          <w:color w:val="365F91" w:themeColor="accent1" w:themeShade="BF"/>
          <w:sz w:val="28"/>
          <w:szCs w:val="28"/>
        </w:rPr>
        <w:t xml:space="preserve">риод,  </w:t>
      </w:r>
      <w:proofErr w:type="spellStart"/>
      <w:r w:rsidR="00B77EC1" w:rsidRPr="00DA5FCF">
        <w:rPr>
          <w:i/>
          <w:shadow/>
          <w:color w:val="365F91" w:themeColor="accent1" w:themeShade="BF"/>
          <w:sz w:val="28"/>
          <w:szCs w:val="28"/>
        </w:rPr>
        <w:t>Т</w:t>
      </w:r>
      <w:r w:rsidRPr="00DA5FCF">
        <w:rPr>
          <w:i/>
          <w:shadow/>
          <w:color w:val="365F91" w:themeColor="accent1" w:themeShade="BF"/>
          <w:sz w:val="28"/>
          <w:szCs w:val="28"/>
        </w:rPr>
        <w:t>осовцы</w:t>
      </w:r>
      <w:proofErr w:type="spellEnd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также взяли на себя, на протяжении всего зимнего периода они  очищают от снега пешеходный переход через реку, а также посыпают его песком, для безопасного перехода жителей</w:t>
      </w:r>
      <w:proofErr w:type="gramStart"/>
      <w:r w:rsidRPr="00DA5FCF">
        <w:rPr>
          <w:i/>
          <w:shadow/>
          <w:color w:val="365F91" w:themeColor="accent1" w:themeShade="BF"/>
          <w:sz w:val="28"/>
          <w:szCs w:val="28"/>
        </w:rPr>
        <w:t xml:space="preserve"> .</w:t>
      </w:r>
      <w:proofErr w:type="gramEnd"/>
    </w:p>
    <w:p w:rsidR="00125980" w:rsidRDefault="00125980"/>
    <w:p w:rsidR="00125980" w:rsidRDefault="00125980"/>
    <w:p w:rsidR="00BF098F" w:rsidRDefault="007B3313">
      <w:r w:rsidRPr="007B3313">
        <w:rPr>
          <w:noProof/>
          <w:lang w:eastAsia="ru-RU"/>
        </w:rPr>
        <w:drawing>
          <wp:inline distT="0" distB="0" distL="0" distR="0">
            <wp:extent cx="5864225" cy="4685618"/>
            <wp:effectExtent l="19050" t="0" r="3175" b="0"/>
            <wp:docPr id="14" name="Рисунок 8" descr="C:\Users\111\Desktop\ФОТО ТОС 2018г\DSCN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ФОТО ТОС 2018г\DSCN27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468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98F" w:rsidRDefault="00BF098F"/>
    <w:p w:rsidR="00BF098F" w:rsidRDefault="00BF098F"/>
    <w:p w:rsidR="00BF098F" w:rsidRDefault="00BF098F"/>
    <w:p w:rsidR="00BF098F" w:rsidRDefault="00BF098F"/>
    <w:p w:rsidR="00125980" w:rsidRDefault="007B3313">
      <w:r w:rsidRPr="007B3313">
        <w:rPr>
          <w:noProof/>
          <w:lang w:eastAsia="ru-RU"/>
        </w:rPr>
        <w:lastRenderedPageBreak/>
        <w:drawing>
          <wp:inline distT="0" distB="0" distL="0" distR="0">
            <wp:extent cx="5940425" cy="4086225"/>
            <wp:effectExtent l="19050" t="0" r="3175" b="0"/>
            <wp:docPr id="15" name="Рисунок 11" descr="C:\Users\111\Desktop\ФОТО ТОС 2018г\DSCN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ФОТО ТОС 2018г\DSCN27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98F" w:rsidRDefault="00BF098F"/>
    <w:p w:rsidR="00BF098F" w:rsidRDefault="007B3313">
      <w:r w:rsidRPr="007B3313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6" name="Рисунок 15" descr="C:\Users\111\Desktop\ФОТО ТОС 2018г\DSCN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ФОТО ТОС 2018г\DSCN27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313" w:rsidRPr="003B29F6" w:rsidRDefault="007B3313" w:rsidP="007B3313">
      <w:pPr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</w:pP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lastRenderedPageBreak/>
        <w:t>Мост этот виден всем издалека.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Под ним течет спокойная река.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Склонилась низко ива над водой,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 xml:space="preserve">Найдя покой над тихою рекой. 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Качают головами камыши</w:t>
      </w:r>
      <w:proofErr w:type="gramStart"/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П</w:t>
      </w:r>
      <w:proofErr w:type="gramEnd"/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t>од щебетанье птиц в лесной тиши.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Рыбешка вдруг пускает пузыри,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Глотая воздух на своем пути.</w:t>
      </w:r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Деревья , облака невдалеке</w:t>
      </w:r>
      <w:proofErr w:type="gramStart"/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br/>
        <w:t>И</w:t>
      </w:r>
      <w:proofErr w:type="gramEnd"/>
      <w:r w:rsidRPr="003B29F6">
        <w:rPr>
          <w:rFonts w:ascii="Georgia" w:hAnsi="Georgia" w:cs="Helvetica"/>
          <w:bCs/>
          <w:i/>
          <w:imprint/>
          <w:color w:val="365F91" w:themeColor="accent1" w:themeShade="BF"/>
          <w:sz w:val="32"/>
          <w:szCs w:val="32"/>
        </w:rPr>
        <w:t xml:space="preserve"> берег отражаются в реке.</w:t>
      </w:r>
    </w:p>
    <w:p w:rsidR="007B3313" w:rsidRDefault="007B3313" w:rsidP="007B3313">
      <w:pPr>
        <w:rPr>
          <w:rFonts w:ascii="Georgia" w:hAnsi="Georgia" w:cs="Helvetica"/>
          <w:b/>
          <w:bCs/>
          <w:color w:val="458B00"/>
          <w:sz w:val="28"/>
          <w:szCs w:val="28"/>
        </w:rPr>
      </w:pPr>
    </w:p>
    <w:p w:rsidR="007B3313" w:rsidRDefault="007B3313" w:rsidP="007B3313">
      <w:pPr>
        <w:rPr>
          <w:rFonts w:ascii="Georgia" w:hAnsi="Georgia" w:cs="Helvetica"/>
          <w:b/>
          <w:bCs/>
          <w:color w:val="458B00"/>
          <w:sz w:val="28"/>
          <w:szCs w:val="28"/>
        </w:rPr>
      </w:pPr>
    </w:p>
    <w:p w:rsidR="007B3313" w:rsidRPr="0056716D" w:rsidRDefault="007B3313" w:rsidP="007B3313">
      <w:pPr>
        <w:rPr>
          <w:sz w:val="28"/>
          <w:szCs w:val="28"/>
        </w:rPr>
      </w:pPr>
    </w:p>
    <w:p w:rsidR="00BF098F" w:rsidRDefault="007B3313">
      <w:r w:rsidRPr="007B3313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7" name="Рисунок 12" descr="C:\Users\111\Desktop\ФОТО ТОС 2018г\DSCN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ФОТО ТОС 2018г\DSCN27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313" w:rsidRDefault="007B3313"/>
    <w:p w:rsidR="007B3313" w:rsidRDefault="007B3313"/>
    <w:p w:rsidR="00B4613A" w:rsidRPr="00DA5FCF" w:rsidRDefault="00B4613A">
      <w:pPr>
        <w:rPr>
          <w:i/>
          <w:shadow/>
          <w:color w:val="365F91" w:themeColor="accent1" w:themeShade="BF"/>
        </w:rPr>
      </w:pPr>
    </w:p>
    <w:p w:rsidR="007B3313" w:rsidRPr="00DA5FCF" w:rsidRDefault="00B4613A">
      <w:pPr>
        <w:rPr>
          <w:i/>
          <w:shadow/>
          <w:color w:val="365F91" w:themeColor="accent1" w:themeShade="BF"/>
        </w:rPr>
      </w:pPr>
      <w:r w:rsidRPr="00DA5FCF">
        <w:rPr>
          <w:i/>
          <w:shadow/>
          <w:color w:val="365F91" w:themeColor="accent1" w:themeShade="BF"/>
          <w:sz w:val="32"/>
          <w:szCs w:val="32"/>
        </w:rPr>
        <w:t xml:space="preserve">Осенью чистят </w:t>
      </w:r>
      <w:r w:rsidR="00125980" w:rsidRPr="00DA5FCF">
        <w:rPr>
          <w:i/>
          <w:shadow/>
          <w:color w:val="365F91" w:themeColor="accent1" w:themeShade="BF"/>
          <w:sz w:val="32"/>
          <w:szCs w:val="32"/>
        </w:rPr>
        <w:t xml:space="preserve">реку </w:t>
      </w:r>
      <w:r w:rsidRPr="00DA5FCF">
        <w:rPr>
          <w:i/>
          <w:shadow/>
          <w:color w:val="365F91" w:themeColor="accent1" w:themeShade="BF"/>
          <w:sz w:val="32"/>
          <w:szCs w:val="32"/>
        </w:rPr>
        <w:t>от водорослей, чтобы не снесло клади.</w:t>
      </w:r>
    </w:p>
    <w:p w:rsidR="007B3313" w:rsidRDefault="007B3313"/>
    <w:p w:rsidR="007B3313" w:rsidRDefault="00B4613A">
      <w:r w:rsidRPr="00B4613A">
        <w:rPr>
          <w:noProof/>
          <w:lang w:eastAsia="ru-RU"/>
        </w:rPr>
        <w:drawing>
          <wp:inline distT="0" distB="0" distL="0" distR="0">
            <wp:extent cx="5687037" cy="3848100"/>
            <wp:effectExtent l="19050" t="0" r="8913" b="0"/>
            <wp:docPr id="18" name="Рисунок 2" descr="C:\Users\111\Desktop\ФОТО ТОС 2018г\DSCN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ФОТО ТОС 2018г\DSCN22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4275" b="13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37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1A" w:rsidRDefault="00B4613A">
      <w:r w:rsidRPr="00B4613A">
        <w:rPr>
          <w:noProof/>
          <w:lang w:eastAsia="ru-RU"/>
        </w:rPr>
        <w:drawing>
          <wp:inline distT="0" distB="0" distL="0" distR="0">
            <wp:extent cx="5848350" cy="3861013"/>
            <wp:effectExtent l="19050" t="0" r="0" b="0"/>
            <wp:docPr id="19" name="Рисунок 3" descr="C:\Users\111\Desktop\ФОТО ТОС 2018г\DSCN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ФОТО ТОС 2018г\DSCN22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1550" b="13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86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1A" w:rsidRPr="00DA5FCF" w:rsidRDefault="0042201A">
      <w:pPr>
        <w:rPr>
          <w:rFonts w:ascii="Times New Roman" w:hAnsi="Times New Roman" w:cs="Times New Roman"/>
          <w:i/>
          <w:shadow/>
          <w:noProof/>
          <w:color w:val="365F91" w:themeColor="accent1" w:themeShade="BF"/>
          <w:sz w:val="32"/>
          <w:szCs w:val="32"/>
          <w:lang w:eastAsia="ru-RU"/>
        </w:rPr>
      </w:pPr>
      <w:r w:rsidRPr="00DA5FCF">
        <w:rPr>
          <w:rFonts w:ascii="Times New Roman" w:hAnsi="Times New Roman" w:cs="Times New Roman"/>
          <w:i/>
          <w:shadow/>
          <w:noProof/>
          <w:color w:val="365F91" w:themeColor="accent1" w:themeShade="BF"/>
          <w:sz w:val="28"/>
          <w:szCs w:val="28"/>
          <w:lang w:eastAsia="ru-RU"/>
        </w:rPr>
        <w:lastRenderedPageBreak/>
        <w:t xml:space="preserve">Под руководством  Гергия Алексеевича Тосовцы работают с </w:t>
      </w:r>
      <w:r w:rsidR="008C722B" w:rsidRPr="00DA5FCF">
        <w:rPr>
          <w:rFonts w:ascii="Times New Roman" w:hAnsi="Times New Roman" w:cs="Times New Roman"/>
          <w:i/>
          <w:shadow/>
          <w:noProof/>
          <w:color w:val="365F91" w:themeColor="accent1" w:themeShade="BF"/>
          <w:sz w:val="28"/>
          <w:szCs w:val="28"/>
          <w:lang w:eastAsia="ru-RU"/>
        </w:rPr>
        <w:t xml:space="preserve"> многодетными и </w:t>
      </w:r>
      <w:r w:rsidRPr="00DA5FCF">
        <w:rPr>
          <w:rFonts w:ascii="Times New Roman" w:hAnsi="Times New Roman" w:cs="Times New Roman"/>
          <w:i/>
          <w:shadow/>
          <w:noProof/>
          <w:color w:val="365F91" w:themeColor="accent1" w:themeShade="BF"/>
          <w:sz w:val="28"/>
          <w:szCs w:val="28"/>
          <w:lang w:eastAsia="ru-RU"/>
        </w:rPr>
        <w:t>социально неблагополучными семьями</w:t>
      </w:r>
      <w:r w:rsidR="00263ADF" w:rsidRPr="00DA5FCF">
        <w:rPr>
          <w:rFonts w:ascii="Times New Roman" w:hAnsi="Times New Roman" w:cs="Times New Roman"/>
          <w:i/>
          <w:shadow/>
          <w:noProof/>
          <w:color w:val="365F91" w:themeColor="accent1" w:themeShade="BF"/>
          <w:sz w:val="28"/>
          <w:szCs w:val="28"/>
          <w:lang w:eastAsia="ru-RU"/>
        </w:rPr>
        <w:t>, развозят гумунитарную помощь</w:t>
      </w:r>
      <w:r w:rsidR="00263ADF" w:rsidRPr="00DA5FCF">
        <w:rPr>
          <w:rFonts w:ascii="Times New Roman" w:hAnsi="Times New Roman" w:cs="Times New Roman"/>
          <w:i/>
          <w:shadow/>
          <w:noProof/>
          <w:color w:val="365F91" w:themeColor="accent1" w:themeShade="BF"/>
          <w:sz w:val="32"/>
          <w:szCs w:val="32"/>
          <w:lang w:eastAsia="ru-RU"/>
        </w:rPr>
        <w:t>…</w:t>
      </w:r>
      <w:r>
        <w:rPr>
          <w:noProof/>
          <w:lang w:eastAsia="ru-RU"/>
        </w:rPr>
        <w:drawing>
          <wp:inline distT="0" distB="0" distL="0" distR="0">
            <wp:extent cx="5848350" cy="3886200"/>
            <wp:effectExtent l="19050" t="0" r="0" b="0"/>
            <wp:docPr id="3" name="Рисунок 3" descr="E:\ГУМУНИТАРНАЯ ПОМОЩЬ\DSCN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УМУНИТАРНАЯ ПОМОЩЬ\DSCN22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5719" b="1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449" cy="388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1A" w:rsidRDefault="0042201A">
      <w:r w:rsidRPr="0042201A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9" name="Рисунок 4" descr="E:\ГУМУНИТАРНАЯ ПОМОЩЬ\DSCN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УМУНИТАРНАЯ ПОМОЩЬ\DSCN32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Default="00263ADF">
      <w:r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10" name="Рисунок 6" descr="E:\ГУМУНИТАРНАЯ ПОМОЩЬ\DSCN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УМУНИТАРНАЯ ПОМОЩЬ\DSCN32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ADF" w:rsidRDefault="00263ADF"/>
    <w:p w:rsidR="00263ADF" w:rsidRDefault="00263ADF"/>
    <w:p w:rsidR="0042201A" w:rsidRDefault="0042201A">
      <w:r>
        <w:rPr>
          <w:noProof/>
          <w:lang w:eastAsia="ru-RU"/>
        </w:rPr>
        <w:drawing>
          <wp:inline distT="0" distB="0" distL="0" distR="0">
            <wp:extent cx="5791200" cy="3918163"/>
            <wp:effectExtent l="19050" t="0" r="0" b="0"/>
            <wp:docPr id="5" name="Рисунок 5" descr="E:\ГУМУНИТАРНАЯ ПОМОЩЬ\DSCN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УМУНИТАРНАЯ ПОМОЩЬ\DSCN22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2512" b="12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918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98F" w:rsidRPr="00DA5FCF" w:rsidRDefault="00BF098F">
      <w:pPr>
        <w:rPr>
          <w:i/>
          <w:shadow/>
          <w:color w:val="365F91" w:themeColor="accent1" w:themeShade="BF"/>
          <w:sz w:val="32"/>
          <w:szCs w:val="32"/>
        </w:rPr>
      </w:pPr>
      <w:r w:rsidRPr="00DA5FCF">
        <w:rPr>
          <w:i/>
          <w:shadow/>
          <w:color w:val="365F91" w:themeColor="accent1" w:themeShade="BF"/>
          <w:sz w:val="32"/>
          <w:szCs w:val="32"/>
        </w:rPr>
        <w:lastRenderedPageBreak/>
        <w:t>Георгий Алексеевич активный участник всех мероприятий  в жизнедеятельности Администрации Мальцевского сельского поселения, принимает активное участие в ярмарках, праздниках</w:t>
      </w:r>
    </w:p>
    <w:p w:rsidR="00B77EC1" w:rsidRDefault="00B77EC1">
      <w:pPr>
        <w:rPr>
          <w:sz w:val="32"/>
          <w:szCs w:val="32"/>
        </w:rPr>
      </w:pPr>
    </w:p>
    <w:p w:rsidR="00B77EC1" w:rsidRPr="00BF098F" w:rsidRDefault="00B77EC1">
      <w:pPr>
        <w:rPr>
          <w:sz w:val="32"/>
          <w:szCs w:val="32"/>
        </w:rPr>
      </w:pPr>
    </w:p>
    <w:p w:rsidR="00BF098F" w:rsidRDefault="00BF098F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6" name="Рисунок 3" descr="C:\Documents and Settings\2011\Рабочий стол\DSCN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2011\Рабочий стол\DSCN23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098F" w:rsidSect="00B77EC1">
      <w:headerReference w:type="default" r:id="rId41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3B15" w:rsidRDefault="00723B15" w:rsidP="00490C10">
      <w:pPr>
        <w:spacing w:after="0" w:line="240" w:lineRule="auto"/>
      </w:pPr>
      <w:r>
        <w:separator/>
      </w:r>
    </w:p>
  </w:endnote>
  <w:endnote w:type="continuationSeparator" w:id="0">
    <w:p w:rsidR="00723B15" w:rsidRDefault="00723B15" w:rsidP="00490C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3B15" w:rsidRDefault="00723B15" w:rsidP="00490C10">
      <w:pPr>
        <w:spacing w:after="0" w:line="240" w:lineRule="auto"/>
      </w:pPr>
      <w:r>
        <w:separator/>
      </w:r>
    </w:p>
  </w:footnote>
  <w:footnote w:type="continuationSeparator" w:id="0">
    <w:p w:rsidR="00723B15" w:rsidRDefault="00723B15" w:rsidP="00490C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41469"/>
      <w:docPartObj>
        <w:docPartGallery w:val="Page Numbers (Top of Page)"/>
        <w:docPartUnique/>
      </w:docPartObj>
    </w:sdtPr>
    <w:sdtContent>
      <w:p w:rsidR="00B77EC1" w:rsidRDefault="003C74F2">
        <w:pPr>
          <w:pStyle w:val="a5"/>
          <w:jc w:val="center"/>
        </w:pPr>
        <w:fldSimple w:instr=" PAGE   \* MERGEFORMAT ">
          <w:r w:rsidR="00500D75">
            <w:rPr>
              <w:noProof/>
            </w:rPr>
            <w:t>21</w:t>
          </w:r>
        </w:fldSimple>
      </w:p>
    </w:sdtContent>
  </w:sdt>
  <w:p w:rsidR="00B77EC1" w:rsidRDefault="00B77EC1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201F2"/>
    <w:rsid w:val="000D4E3C"/>
    <w:rsid w:val="001035B1"/>
    <w:rsid w:val="00125980"/>
    <w:rsid w:val="00172BFC"/>
    <w:rsid w:val="001C333F"/>
    <w:rsid w:val="0022616A"/>
    <w:rsid w:val="00263ADF"/>
    <w:rsid w:val="002A473B"/>
    <w:rsid w:val="0034123C"/>
    <w:rsid w:val="00370291"/>
    <w:rsid w:val="003B0735"/>
    <w:rsid w:val="003B29F6"/>
    <w:rsid w:val="003C74F2"/>
    <w:rsid w:val="0042201A"/>
    <w:rsid w:val="0044770A"/>
    <w:rsid w:val="00490C10"/>
    <w:rsid w:val="00500D75"/>
    <w:rsid w:val="00555223"/>
    <w:rsid w:val="00566B40"/>
    <w:rsid w:val="0056716D"/>
    <w:rsid w:val="00577D8D"/>
    <w:rsid w:val="00587CA3"/>
    <w:rsid w:val="005956A7"/>
    <w:rsid w:val="00597242"/>
    <w:rsid w:val="005A05AC"/>
    <w:rsid w:val="00605C54"/>
    <w:rsid w:val="00647BFD"/>
    <w:rsid w:val="006744DF"/>
    <w:rsid w:val="006C1986"/>
    <w:rsid w:val="006E19CD"/>
    <w:rsid w:val="006F72E9"/>
    <w:rsid w:val="00700806"/>
    <w:rsid w:val="007201F2"/>
    <w:rsid w:val="00723B15"/>
    <w:rsid w:val="00724B94"/>
    <w:rsid w:val="007771A7"/>
    <w:rsid w:val="007B3313"/>
    <w:rsid w:val="0085640E"/>
    <w:rsid w:val="008901DC"/>
    <w:rsid w:val="008C722B"/>
    <w:rsid w:val="00924BE8"/>
    <w:rsid w:val="009C74BD"/>
    <w:rsid w:val="00B4613A"/>
    <w:rsid w:val="00B701C1"/>
    <w:rsid w:val="00B77EC1"/>
    <w:rsid w:val="00BF098F"/>
    <w:rsid w:val="00C33263"/>
    <w:rsid w:val="00DA5FCF"/>
    <w:rsid w:val="00DE12B7"/>
    <w:rsid w:val="00E62F37"/>
    <w:rsid w:val="00EF7D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B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1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1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90C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90C10"/>
  </w:style>
  <w:style w:type="paragraph" w:styleId="a7">
    <w:name w:val="footer"/>
    <w:basedOn w:val="a"/>
    <w:link w:val="a8"/>
    <w:uiPriority w:val="99"/>
    <w:semiHidden/>
    <w:unhideWhenUsed/>
    <w:rsid w:val="00490C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90C1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9F6444-82D7-4E16-8B08-6C604DB09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504</Words>
  <Characters>2879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111</dc:creator>
  <cp:lastModifiedBy>2011</cp:lastModifiedBy>
  <cp:revision>2</cp:revision>
  <cp:lastPrinted>2019-01-09T10:30:00Z</cp:lastPrinted>
  <dcterms:created xsi:type="dcterms:W3CDTF">2008-08-27T19:33:00Z</dcterms:created>
  <dcterms:modified xsi:type="dcterms:W3CDTF">2008-08-27T19:33:00Z</dcterms:modified>
</cp:coreProperties>
</file>