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6" w:rsidRPr="000D21C6" w:rsidRDefault="00DF3E8B" w:rsidP="000D21C6">
      <w:pPr>
        <w:pStyle w:val="2"/>
        <w:tabs>
          <w:tab w:val="left" w:pos="900"/>
        </w:tabs>
        <w:jc w:val="right"/>
        <w:rPr>
          <w:rFonts w:ascii="Times New Roman" w:hAnsi="Times New Roman" w:cs="Times New Roman"/>
          <w:b w:val="0"/>
          <w:i w:val="0"/>
          <w:iCs w:val="0"/>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0.5pt;margin-top:-9.0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r:href="rId8"/>
            <w10:wrap type="tight"/>
          </v:shape>
        </w:pict>
      </w:r>
    </w:p>
    <w:p w:rsidR="00DF3E8B" w:rsidRDefault="00DF3E8B" w:rsidP="000D21C6">
      <w:pPr>
        <w:spacing w:after="0" w:line="240" w:lineRule="auto"/>
        <w:jc w:val="center"/>
        <w:rPr>
          <w:rFonts w:ascii="Times New Roman" w:hAnsi="Times New Roman"/>
          <w:b/>
          <w:caps/>
          <w:sz w:val="28"/>
          <w:szCs w:val="28"/>
        </w:rPr>
      </w:pPr>
    </w:p>
    <w:p w:rsidR="00DF3E8B" w:rsidRDefault="00DF3E8B" w:rsidP="000D21C6">
      <w:pPr>
        <w:spacing w:after="0" w:line="240" w:lineRule="auto"/>
        <w:jc w:val="center"/>
        <w:rPr>
          <w:rFonts w:ascii="Times New Roman" w:hAnsi="Times New Roman"/>
          <w:b/>
          <w:caps/>
          <w:sz w:val="28"/>
          <w:szCs w:val="28"/>
        </w:rPr>
      </w:pPr>
    </w:p>
    <w:p w:rsidR="000D21C6" w:rsidRPr="000D21C6" w:rsidRDefault="000D21C6" w:rsidP="000D21C6">
      <w:pPr>
        <w:spacing w:after="0" w:line="240" w:lineRule="auto"/>
        <w:jc w:val="center"/>
        <w:rPr>
          <w:rFonts w:ascii="Times New Roman" w:hAnsi="Times New Roman"/>
          <w:b/>
          <w:caps/>
          <w:sz w:val="28"/>
          <w:szCs w:val="28"/>
        </w:rPr>
      </w:pPr>
      <w:r w:rsidRPr="000D21C6">
        <w:rPr>
          <w:rFonts w:ascii="Times New Roman" w:hAnsi="Times New Roman"/>
          <w:b/>
          <w:caps/>
          <w:sz w:val="28"/>
          <w:szCs w:val="28"/>
        </w:rPr>
        <w:t xml:space="preserve">администрация </w:t>
      </w:r>
    </w:p>
    <w:p w:rsidR="000D21C6" w:rsidRPr="000D21C6" w:rsidRDefault="000D21C6" w:rsidP="000D21C6">
      <w:pPr>
        <w:spacing w:after="0" w:line="240" w:lineRule="auto"/>
        <w:jc w:val="center"/>
        <w:rPr>
          <w:rFonts w:ascii="Times New Roman" w:hAnsi="Times New Roman"/>
          <w:b/>
          <w:caps/>
          <w:sz w:val="28"/>
          <w:szCs w:val="28"/>
        </w:rPr>
      </w:pPr>
      <w:r w:rsidRPr="000D21C6">
        <w:rPr>
          <w:rFonts w:ascii="Times New Roman" w:hAnsi="Times New Roman"/>
          <w:b/>
          <w:caps/>
          <w:sz w:val="28"/>
          <w:szCs w:val="28"/>
        </w:rPr>
        <w:t>МАЛЬЦЕВСКОГО СЕЛЬСКОГО ПОСЕЛЕНИЯ</w:t>
      </w:r>
    </w:p>
    <w:p w:rsidR="000D21C6" w:rsidRPr="000D21C6" w:rsidRDefault="000D21C6" w:rsidP="000D21C6">
      <w:pPr>
        <w:spacing w:after="0" w:line="240" w:lineRule="auto"/>
        <w:jc w:val="center"/>
        <w:rPr>
          <w:rFonts w:ascii="Times New Roman" w:hAnsi="Times New Roman"/>
          <w:b/>
          <w:caps/>
          <w:sz w:val="28"/>
          <w:szCs w:val="28"/>
        </w:rPr>
      </w:pPr>
      <w:r w:rsidRPr="000D21C6">
        <w:rPr>
          <w:rFonts w:ascii="Times New Roman" w:hAnsi="Times New Roman"/>
          <w:b/>
          <w:caps/>
          <w:sz w:val="28"/>
          <w:szCs w:val="28"/>
        </w:rPr>
        <w:t xml:space="preserve"> СЫЧЕВСКОГО РАЙОНА смоленской области</w:t>
      </w:r>
    </w:p>
    <w:p w:rsidR="000D21C6" w:rsidRDefault="000D21C6" w:rsidP="000D21C6">
      <w:pPr>
        <w:spacing w:after="0" w:line="240" w:lineRule="auto"/>
        <w:jc w:val="center"/>
      </w:pPr>
    </w:p>
    <w:p w:rsidR="000D21C6" w:rsidRPr="00890431" w:rsidRDefault="000D21C6" w:rsidP="000D21C6">
      <w:pPr>
        <w:spacing w:after="0" w:line="240" w:lineRule="auto"/>
        <w:jc w:val="center"/>
      </w:pPr>
    </w:p>
    <w:p w:rsidR="000D21C6" w:rsidRDefault="000D21C6" w:rsidP="000D21C6">
      <w:pPr>
        <w:pStyle w:val="2"/>
        <w:tabs>
          <w:tab w:val="left" w:pos="900"/>
        </w:tabs>
        <w:spacing w:before="0" w:after="0"/>
        <w:jc w:val="center"/>
        <w:rPr>
          <w:rFonts w:ascii="Times New Roman" w:hAnsi="Times New Roman" w:cs="Times New Roman"/>
          <w:i w:val="0"/>
          <w:iCs w:val="0"/>
        </w:rPr>
      </w:pPr>
      <w:r w:rsidRPr="00890431">
        <w:rPr>
          <w:rFonts w:ascii="Times New Roman" w:hAnsi="Times New Roman" w:cs="Times New Roman"/>
          <w:i w:val="0"/>
          <w:iCs w:val="0"/>
        </w:rPr>
        <w:t xml:space="preserve">ПОСТАНОВЛЕНИЕ </w:t>
      </w:r>
    </w:p>
    <w:p w:rsidR="000D21C6" w:rsidRPr="000D21C6" w:rsidRDefault="000D21C6" w:rsidP="000D21C6">
      <w:pPr>
        <w:rPr>
          <w:lang w:eastAsia="ru-RU"/>
        </w:rPr>
      </w:pPr>
    </w:p>
    <w:p w:rsidR="000D21C6" w:rsidRPr="000D21C6" w:rsidRDefault="00DF3E8B" w:rsidP="000D21C6">
      <w:pPr>
        <w:tabs>
          <w:tab w:val="left" w:pos="900"/>
        </w:tabs>
        <w:spacing w:after="0" w:line="240" w:lineRule="auto"/>
        <w:jc w:val="center"/>
        <w:rPr>
          <w:rFonts w:ascii="Times New Roman" w:hAnsi="Times New Roman"/>
          <w:sz w:val="28"/>
          <w:szCs w:val="28"/>
        </w:rPr>
      </w:pPr>
      <w:r>
        <w:rPr>
          <w:rFonts w:ascii="Times New Roman" w:hAnsi="Times New Roman"/>
          <w:sz w:val="28"/>
          <w:szCs w:val="28"/>
        </w:rPr>
        <w:t xml:space="preserve">от 5 сентября </w:t>
      </w:r>
      <w:r w:rsidR="000D21C6" w:rsidRPr="000D21C6">
        <w:rPr>
          <w:rFonts w:ascii="Times New Roman" w:hAnsi="Times New Roman"/>
          <w:sz w:val="28"/>
          <w:szCs w:val="28"/>
        </w:rPr>
        <w:t xml:space="preserve">2013 года                                                                                    </w:t>
      </w:r>
      <w:r>
        <w:rPr>
          <w:rFonts w:ascii="Times New Roman" w:hAnsi="Times New Roman"/>
          <w:sz w:val="28"/>
          <w:szCs w:val="28"/>
        </w:rPr>
        <w:t xml:space="preserve">            </w:t>
      </w:r>
      <w:r w:rsidR="000D21C6" w:rsidRPr="000D21C6">
        <w:rPr>
          <w:rFonts w:ascii="Times New Roman" w:hAnsi="Times New Roman"/>
          <w:sz w:val="28"/>
          <w:szCs w:val="28"/>
        </w:rPr>
        <w:t xml:space="preserve">№ </w:t>
      </w:r>
      <w:r>
        <w:rPr>
          <w:rFonts w:ascii="Times New Roman" w:hAnsi="Times New Roman"/>
          <w:sz w:val="28"/>
          <w:szCs w:val="28"/>
        </w:rPr>
        <w:t>28</w:t>
      </w:r>
    </w:p>
    <w:p w:rsidR="000D21C6" w:rsidRDefault="000D21C6" w:rsidP="000D21C6">
      <w:pPr>
        <w:tabs>
          <w:tab w:val="left" w:pos="900"/>
        </w:tabs>
        <w:spacing w:after="0" w:line="240" w:lineRule="auto"/>
        <w:jc w:val="center"/>
        <w:rPr>
          <w:rFonts w:ascii="Times New Roman" w:hAnsi="Times New Roman"/>
          <w:sz w:val="28"/>
          <w:szCs w:val="28"/>
          <w:u w:val="single"/>
        </w:rPr>
      </w:pPr>
    </w:p>
    <w:p w:rsidR="000D21C6" w:rsidRDefault="000D21C6" w:rsidP="000D21C6">
      <w:pPr>
        <w:tabs>
          <w:tab w:val="left" w:pos="900"/>
        </w:tabs>
        <w:spacing w:after="0" w:line="240" w:lineRule="auto"/>
        <w:jc w:val="center"/>
        <w:rPr>
          <w:rFonts w:ascii="Times New Roman" w:hAnsi="Times New Roman"/>
          <w:sz w:val="28"/>
          <w:szCs w:val="28"/>
          <w:u w:val="single"/>
        </w:rPr>
      </w:pPr>
    </w:p>
    <w:p w:rsidR="00E01C6F" w:rsidRDefault="00E01C6F" w:rsidP="000D21C6">
      <w:pPr>
        <w:tabs>
          <w:tab w:val="left" w:pos="900"/>
        </w:tabs>
        <w:spacing w:after="0" w:line="240" w:lineRule="auto"/>
        <w:ind w:right="5670"/>
        <w:jc w:val="both"/>
        <w:rPr>
          <w:rFonts w:ascii="Times New Roman" w:hAnsi="Times New Roman"/>
          <w:sz w:val="28"/>
          <w:szCs w:val="28"/>
        </w:rPr>
      </w:pPr>
      <w:r w:rsidRPr="000D21C6">
        <w:rPr>
          <w:rFonts w:ascii="Times New Roman" w:hAnsi="Times New Roman"/>
          <w:sz w:val="28"/>
          <w:szCs w:val="28"/>
        </w:rPr>
        <w:t>Об утверждении Положения об организации подготовки и обучения населения в области гражданской обороны и защиты от чрезвычайных ситуаций природного и техногенного характера</w:t>
      </w:r>
    </w:p>
    <w:p w:rsidR="000D21C6" w:rsidRDefault="000D21C6" w:rsidP="000D21C6">
      <w:pPr>
        <w:tabs>
          <w:tab w:val="left" w:pos="900"/>
        </w:tabs>
        <w:spacing w:after="0" w:line="240" w:lineRule="auto"/>
        <w:ind w:right="5670"/>
        <w:jc w:val="both"/>
        <w:rPr>
          <w:rFonts w:ascii="Times New Roman" w:hAnsi="Times New Roman"/>
          <w:sz w:val="28"/>
          <w:szCs w:val="28"/>
        </w:rPr>
      </w:pPr>
    </w:p>
    <w:p w:rsidR="000D21C6" w:rsidRPr="000D21C6" w:rsidRDefault="000D21C6" w:rsidP="000D21C6">
      <w:pPr>
        <w:tabs>
          <w:tab w:val="left" w:pos="900"/>
        </w:tabs>
        <w:spacing w:after="0" w:line="240" w:lineRule="auto"/>
        <w:ind w:right="5670"/>
        <w:jc w:val="both"/>
        <w:rPr>
          <w:rFonts w:ascii="Times New Roman" w:hAnsi="Times New Roman"/>
          <w:sz w:val="28"/>
          <w:szCs w:val="28"/>
        </w:rPr>
      </w:pPr>
    </w:p>
    <w:p w:rsidR="00002C62" w:rsidRDefault="00E01C6F" w:rsidP="00917D5F">
      <w:pPr>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В соответствии с Федеральными законами «</w:t>
      </w:r>
      <w:hyperlink r:id="rId9" w:history="1">
        <w:r w:rsidRPr="000D21C6">
          <w:rPr>
            <w:rFonts w:ascii="Times New Roman" w:hAnsi="Times New Roman"/>
            <w:sz w:val="28"/>
            <w:szCs w:val="28"/>
          </w:rPr>
          <w:t>О гражданской</w:t>
        </w:r>
      </w:hyperlink>
      <w:r w:rsidRPr="000D21C6">
        <w:rPr>
          <w:rFonts w:ascii="Times New Roman" w:hAnsi="Times New Roman"/>
          <w:sz w:val="28"/>
          <w:szCs w:val="28"/>
        </w:rPr>
        <w:t xml:space="preserve"> обороне», </w:t>
      </w:r>
      <w:r w:rsidR="000D21C6">
        <w:rPr>
          <w:rFonts w:ascii="Times New Roman" w:hAnsi="Times New Roman"/>
          <w:sz w:val="28"/>
          <w:szCs w:val="28"/>
        </w:rPr>
        <w:t xml:space="preserve">             </w:t>
      </w:r>
      <w:r w:rsidRPr="000D21C6">
        <w:rPr>
          <w:rFonts w:ascii="Times New Roman" w:hAnsi="Times New Roman"/>
          <w:sz w:val="28"/>
          <w:szCs w:val="28"/>
        </w:rPr>
        <w:t>«</w:t>
      </w:r>
      <w:hyperlink r:id="rId10" w:history="1">
        <w:r w:rsidRPr="000D21C6">
          <w:rPr>
            <w:rFonts w:ascii="Times New Roman" w:hAnsi="Times New Roman"/>
            <w:sz w:val="28"/>
            <w:szCs w:val="28"/>
          </w:rPr>
          <w:t>О защите населения</w:t>
        </w:r>
      </w:hyperlink>
      <w:r w:rsidRPr="000D21C6">
        <w:rPr>
          <w:rFonts w:ascii="Times New Roman" w:hAnsi="Times New Roman"/>
          <w:sz w:val="28"/>
          <w:szCs w:val="28"/>
        </w:rPr>
        <w:t xml:space="preserve"> и территорий от чрезвычайных ситуаций природного и техногенного характера», «О пожарной безопасности», </w:t>
      </w:r>
      <w:hyperlink r:id="rId11" w:history="1">
        <w:r w:rsidRPr="000D21C6">
          <w:rPr>
            <w:rFonts w:ascii="Times New Roman" w:hAnsi="Times New Roman"/>
            <w:sz w:val="28"/>
            <w:szCs w:val="28"/>
          </w:rPr>
          <w:t>законом</w:t>
        </w:r>
      </w:hyperlink>
      <w:r w:rsidRPr="000D21C6">
        <w:rPr>
          <w:rFonts w:ascii="Times New Roman" w:hAnsi="Times New Roman"/>
          <w:sz w:val="28"/>
          <w:szCs w:val="28"/>
        </w:rPr>
        <w:t xml:space="preserve"> Смоленской области от 28.12.2004 № 122-з «О пожарной безопасности», Постановлениями Правительства Российской Федерации от 02.11.2000 № 841 «Об утверждении Положения об организации обучения населения в области гражданской обороны», от 04.09.2003 № 547 «О подготовке населения в области защиты от чрезвычайных ситуаций природного и техногенного характера», постановлением Смоленской области от 24.11.2005</w:t>
      </w:r>
      <w:r w:rsidR="00002C62">
        <w:rPr>
          <w:rFonts w:ascii="Times New Roman" w:hAnsi="Times New Roman"/>
          <w:sz w:val="28"/>
          <w:szCs w:val="28"/>
        </w:rPr>
        <w:t xml:space="preserve"> № 338 «Об утверждении положения</w:t>
      </w:r>
      <w:r w:rsidRPr="000D21C6">
        <w:rPr>
          <w:rFonts w:ascii="Times New Roman" w:hAnsi="Times New Roman"/>
          <w:sz w:val="28"/>
          <w:szCs w:val="28"/>
        </w:rPr>
        <w:t xml:space="preserve"> об организации подготовки и обучения населения в области гражданской обороны и защиты от чрезвычайных ситуаций природного и техногенного характера</w:t>
      </w:r>
      <w:r w:rsidR="00002C62">
        <w:rPr>
          <w:rFonts w:ascii="Times New Roman" w:hAnsi="Times New Roman"/>
          <w:sz w:val="28"/>
          <w:szCs w:val="28"/>
        </w:rPr>
        <w:t>»</w:t>
      </w:r>
    </w:p>
    <w:p w:rsidR="008922B0" w:rsidRDefault="008922B0" w:rsidP="00917D5F">
      <w:pPr>
        <w:autoSpaceDE w:val="0"/>
        <w:autoSpaceDN w:val="0"/>
        <w:adjustRightInd w:val="0"/>
        <w:spacing w:after="0" w:line="240" w:lineRule="auto"/>
        <w:ind w:firstLine="540"/>
        <w:jc w:val="both"/>
        <w:rPr>
          <w:rFonts w:ascii="Times New Roman" w:hAnsi="Times New Roman"/>
          <w:sz w:val="28"/>
          <w:szCs w:val="28"/>
        </w:rPr>
      </w:pPr>
    </w:p>
    <w:p w:rsidR="00E01C6F" w:rsidRDefault="00E01C6F" w:rsidP="00917D5F">
      <w:pPr>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 Администрация </w:t>
      </w:r>
      <w:r w:rsidR="00002C62">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xml:space="preserve"> </w:t>
      </w:r>
      <w:r w:rsidR="00002C62">
        <w:rPr>
          <w:rFonts w:ascii="Times New Roman" w:hAnsi="Times New Roman"/>
          <w:sz w:val="28"/>
          <w:szCs w:val="28"/>
        </w:rPr>
        <w:t>п о с т а н о в л я е т</w:t>
      </w:r>
      <w:r w:rsidRPr="000D21C6">
        <w:rPr>
          <w:rFonts w:ascii="Times New Roman" w:hAnsi="Times New Roman"/>
          <w:sz w:val="28"/>
          <w:szCs w:val="28"/>
        </w:rPr>
        <w:t>:</w:t>
      </w:r>
    </w:p>
    <w:p w:rsidR="008922B0" w:rsidRPr="000D21C6" w:rsidRDefault="008922B0" w:rsidP="00917D5F">
      <w:pPr>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1. Утвердить прилагаемое </w:t>
      </w:r>
      <w:hyperlink w:anchor="Par31" w:history="1">
        <w:r w:rsidRPr="000D21C6">
          <w:rPr>
            <w:rFonts w:ascii="Times New Roman" w:hAnsi="Times New Roman"/>
            <w:sz w:val="28"/>
            <w:szCs w:val="28"/>
          </w:rPr>
          <w:t>Положение</w:t>
        </w:r>
      </w:hyperlink>
      <w:r w:rsidRPr="000D21C6">
        <w:rPr>
          <w:rFonts w:ascii="Times New Roman" w:hAnsi="Times New Roman"/>
          <w:sz w:val="28"/>
          <w:szCs w:val="28"/>
        </w:rPr>
        <w:t xml:space="preserve"> об организации подготовки и обучения населения в области гражданской обороны и защиты от чрезвычайных ситуаций природного и техногенного характера (приложение № 1).</w:t>
      </w:r>
    </w:p>
    <w:p w:rsidR="00E01C6F" w:rsidRDefault="00E01C6F" w:rsidP="00870D94">
      <w:pPr>
        <w:pStyle w:val="ConsPlusTitle"/>
        <w:ind w:firstLine="567"/>
        <w:jc w:val="both"/>
        <w:rPr>
          <w:rFonts w:ascii="Times New Roman" w:hAnsi="Times New Roman" w:cs="Times New Roman"/>
          <w:b w:val="0"/>
          <w:sz w:val="28"/>
          <w:szCs w:val="28"/>
        </w:rPr>
      </w:pPr>
      <w:r w:rsidRPr="000D21C6">
        <w:rPr>
          <w:rFonts w:ascii="Times New Roman" w:hAnsi="Times New Roman" w:cs="Times New Roman"/>
          <w:b w:val="0"/>
          <w:sz w:val="28"/>
          <w:szCs w:val="28"/>
        </w:rPr>
        <w:t xml:space="preserve">2. Утвердить прилагаемое </w:t>
      </w:r>
      <w:hyperlink w:anchor="Par31" w:history="1">
        <w:r w:rsidRPr="000D21C6">
          <w:rPr>
            <w:rFonts w:ascii="Times New Roman" w:hAnsi="Times New Roman" w:cs="Times New Roman"/>
            <w:b w:val="0"/>
            <w:sz w:val="28"/>
            <w:szCs w:val="28"/>
          </w:rPr>
          <w:t>Положение</w:t>
        </w:r>
      </w:hyperlink>
      <w:r w:rsidRPr="000D21C6">
        <w:rPr>
          <w:rFonts w:ascii="Times New Roman" w:hAnsi="Times New Roman" w:cs="Times New Roman"/>
          <w:b w:val="0"/>
          <w:sz w:val="28"/>
          <w:szCs w:val="28"/>
        </w:rPr>
        <w:t xml:space="preserve"> об организации обучения населения мерам пожарной безопасности (приложение № 2).</w:t>
      </w:r>
    </w:p>
    <w:p w:rsidR="00893F85" w:rsidRPr="00893F85" w:rsidRDefault="00893F85" w:rsidP="00893F85">
      <w:pPr>
        <w:spacing w:after="0" w:line="240" w:lineRule="auto"/>
        <w:ind w:firstLine="709"/>
        <w:jc w:val="both"/>
        <w:rPr>
          <w:rFonts w:ascii="Times New Roman" w:hAnsi="Times New Roman"/>
          <w:sz w:val="28"/>
          <w:szCs w:val="28"/>
        </w:rPr>
      </w:pPr>
      <w:r w:rsidRPr="00893F85">
        <w:rPr>
          <w:rFonts w:ascii="Times New Roman" w:hAnsi="Times New Roman"/>
          <w:sz w:val="28"/>
          <w:szCs w:val="28"/>
        </w:rPr>
        <w:t>3. Признать утратившим силу постановление Главы муниципального образования Мальцевского сельского поселения Сычевского района Смоленской области от 17.07.2006 № 21</w:t>
      </w:r>
      <w:r w:rsidRPr="00893F85">
        <w:rPr>
          <w:rFonts w:ascii="Times New Roman" w:hAnsi="Times New Roman"/>
          <w:b/>
          <w:sz w:val="28"/>
          <w:szCs w:val="28"/>
        </w:rPr>
        <w:t xml:space="preserve"> «</w:t>
      </w:r>
      <w:r w:rsidRPr="00893F85">
        <w:rPr>
          <w:rFonts w:ascii="Times New Roman" w:hAnsi="Times New Roman"/>
          <w:color w:val="000000"/>
          <w:sz w:val="28"/>
          <w:szCs w:val="28"/>
        </w:rPr>
        <w:t xml:space="preserve">Об утверждении Положения об организации </w:t>
      </w:r>
      <w:r w:rsidRPr="00893F85">
        <w:rPr>
          <w:rFonts w:ascii="Times New Roman" w:hAnsi="Times New Roman"/>
          <w:color w:val="000000"/>
          <w:sz w:val="28"/>
          <w:szCs w:val="28"/>
        </w:rPr>
        <w:lastRenderedPageBreak/>
        <w:t xml:space="preserve">подготовки и обучения населения в области гражданской обороны и защиты от чрезвычайных </w:t>
      </w:r>
      <w:r w:rsidRPr="00893F85">
        <w:rPr>
          <w:rFonts w:ascii="Times New Roman" w:hAnsi="Times New Roman"/>
          <w:color w:val="000000"/>
          <w:spacing w:val="-2"/>
          <w:sz w:val="28"/>
          <w:szCs w:val="28"/>
        </w:rPr>
        <w:t xml:space="preserve">ситуаций природного и техногенного </w:t>
      </w:r>
      <w:r w:rsidRPr="00893F85">
        <w:rPr>
          <w:rFonts w:ascii="Times New Roman" w:hAnsi="Times New Roman"/>
          <w:color w:val="000000"/>
          <w:spacing w:val="1"/>
          <w:sz w:val="28"/>
          <w:szCs w:val="28"/>
        </w:rPr>
        <w:t>характера» в редакции постановления Администрации Мальцевского сельского поселения Сычевского района Смоленской области от 10.11.2011 № 33 «</w:t>
      </w:r>
      <w:r w:rsidRPr="00893F85">
        <w:rPr>
          <w:rFonts w:ascii="Times New Roman" w:hAnsi="Times New Roman"/>
          <w:sz w:val="28"/>
          <w:szCs w:val="28"/>
        </w:rPr>
        <w:t>О внесении изменений в Положение об организации подготовки и обучения населения в области гражданской обороны и защиты от чрезвычайных ситуаций природного и техногенного характера, утвержденное постановлением Главы муниципального образования Мальцевского сельского поселения Сычевского района Смоленской области от 17.07.2006 года № 21</w:t>
      </w:r>
      <w:r>
        <w:rPr>
          <w:rFonts w:ascii="Times New Roman" w:hAnsi="Times New Roman"/>
          <w:sz w:val="28"/>
          <w:szCs w:val="28"/>
        </w:rPr>
        <w:t>»</w:t>
      </w:r>
      <w:r w:rsidRPr="00893F85">
        <w:rPr>
          <w:rFonts w:ascii="Times New Roman" w:hAnsi="Times New Roman"/>
          <w:sz w:val="28"/>
          <w:szCs w:val="28"/>
        </w:rPr>
        <w:t xml:space="preserve"> </w:t>
      </w:r>
    </w:p>
    <w:p w:rsidR="00002C62" w:rsidRPr="00002C62" w:rsidRDefault="00002C62" w:rsidP="00002C62">
      <w:pPr>
        <w:spacing w:after="0" w:line="240" w:lineRule="auto"/>
        <w:ind w:firstLine="709"/>
        <w:jc w:val="both"/>
        <w:rPr>
          <w:rFonts w:ascii="Times New Roman" w:hAnsi="Times New Roman"/>
          <w:sz w:val="28"/>
          <w:szCs w:val="28"/>
        </w:rPr>
      </w:pPr>
      <w:r w:rsidRPr="00002C62">
        <w:rPr>
          <w:rFonts w:ascii="Times New Roman" w:hAnsi="Times New Roman"/>
          <w:sz w:val="28"/>
          <w:szCs w:val="28"/>
        </w:rPr>
        <w:t>4. Настоящее постановление подлежит размещению на официальном сайте Мальцевского сельского поселения Сычевского района Смоленской области в информационно – телекоммуникационной сети Интернет.</w:t>
      </w:r>
    </w:p>
    <w:p w:rsidR="00002C62" w:rsidRPr="00002C62" w:rsidRDefault="00002C62" w:rsidP="00002C62">
      <w:pPr>
        <w:spacing w:after="0" w:line="240" w:lineRule="auto"/>
        <w:ind w:firstLine="709"/>
        <w:jc w:val="both"/>
        <w:rPr>
          <w:rFonts w:ascii="Times New Roman" w:hAnsi="Times New Roman"/>
          <w:sz w:val="28"/>
          <w:szCs w:val="28"/>
        </w:rPr>
      </w:pPr>
      <w:r w:rsidRPr="00002C62">
        <w:rPr>
          <w:rFonts w:ascii="Times New Roman" w:hAnsi="Times New Roman"/>
          <w:sz w:val="28"/>
          <w:szCs w:val="28"/>
        </w:rPr>
        <w:t>5. Настоящее постановление вступает в силу после его официального обнародования.</w:t>
      </w:r>
    </w:p>
    <w:p w:rsidR="00E01C6F" w:rsidRDefault="00002C62" w:rsidP="008922B0">
      <w:pPr>
        <w:spacing w:after="0" w:line="240" w:lineRule="auto"/>
        <w:ind w:firstLine="709"/>
        <w:jc w:val="both"/>
        <w:rPr>
          <w:rFonts w:ascii="Times New Roman" w:hAnsi="Times New Roman"/>
          <w:sz w:val="28"/>
          <w:szCs w:val="28"/>
        </w:rPr>
      </w:pPr>
      <w:r w:rsidRPr="00002C62">
        <w:rPr>
          <w:rFonts w:ascii="Times New Roman" w:hAnsi="Times New Roman"/>
          <w:sz w:val="28"/>
          <w:szCs w:val="28"/>
        </w:rPr>
        <w:t>6. Контроль за исполнением настоящего постановления оставляю за собой.</w:t>
      </w:r>
    </w:p>
    <w:p w:rsidR="008922B0" w:rsidRDefault="008922B0" w:rsidP="008922B0">
      <w:pPr>
        <w:spacing w:after="0" w:line="240" w:lineRule="auto"/>
        <w:ind w:firstLine="709"/>
        <w:jc w:val="both"/>
        <w:rPr>
          <w:rFonts w:ascii="Times New Roman" w:hAnsi="Times New Roman"/>
          <w:sz w:val="28"/>
          <w:szCs w:val="28"/>
        </w:rPr>
      </w:pPr>
    </w:p>
    <w:p w:rsidR="008922B0" w:rsidRDefault="008922B0" w:rsidP="008922B0">
      <w:pPr>
        <w:spacing w:after="0" w:line="240" w:lineRule="auto"/>
        <w:ind w:firstLine="709"/>
        <w:jc w:val="both"/>
        <w:rPr>
          <w:rFonts w:ascii="Times New Roman" w:hAnsi="Times New Roman"/>
          <w:sz w:val="28"/>
          <w:szCs w:val="28"/>
        </w:rPr>
      </w:pPr>
    </w:p>
    <w:p w:rsidR="008922B0" w:rsidRDefault="008922B0" w:rsidP="008922B0">
      <w:pPr>
        <w:spacing w:after="0" w:line="240" w:lineRule="auto"/>
        <w:ind w:firstLine="709"/>
        <w:jc w:val="both"/>
        <w:rPr>
          <w:rFonts w:ascii="Times New Roman" w:hAnsi="Times New Roman"/>
          <w:sz w:val="28"/>
          <w:szCs w:val="28"/>
        </w:rPr>
      </w:pPr>
    </w:p>
    <w:p w:rsidR="008922B0" w:rsidRDefault="008922B0" w:rsidP="008922B0">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8922B0" w:rsidRDefault="008922B0" w:rsidP="008922B0">
      <w:pPr>
        <w:spacing w:after="0" w:line="240" w:lineRule="auto"/>
        <w:jc w:val="both"/>
        <w:rPr>
          <w:rFonts w:ascii="Times New Roman" w:hAnsi="Times New Roman"/>
          <w:sz w:val="28"/>
          <w:szCs w:val="28"/>
        </w:rPr>
      </w:pPr>
      <w:r>
        <w:rPr>
          <w:rFonts w:ascii="Times New Roman" w:hAnsi="Times New Roman"/>
          <w:sz w:val="28"/>
          <w:szCs w:val="28"/>
        </w:rPr>
        <w:t>Мальцевского сельского поселения</w:t>
      </w:r>
    </w:p>
    <w:p w:rsidR="008922B0" w:rsidRDefault="008922B0" w:rsidP="008922B0">
      <w:pPr>
        <w:spacing w:after="0" w:line="240" w:lineRule="auto"/>
        <w:jc w:val="both"/>
        <w:rPr>
          <w:rFonts w:ascii="Times New Roman" w:hAnsi="Times New Roman"/>
          <w:sz w:val="28"/>
          <w:szCs w:val="28"/>
        </w:rPr>
      </w:pPr>
      <w:r>
        <w:rPr>
          <w:rFonts w:ascii="Times New Roman" w:hAnsi="Times New Roman"/>
          <w:sz w:val="28"/>
          <w:szCs w:val="28"/>
        </w:rPr>
        <w:t>Сычевского района Смоленской области                                                    В.А. Грудкин</w:t>
      </w:r>
    </w:p>
    <w:p w:rsidR="008922B0" w:rsidRDefault="008922B0" w:rsidP="008922B0">
      <w:pPr>
        <w:spacing w:line="240" w:lineRule="auto"/>
        <w:ind w:firstLine="709"/>
        <w:jc w:val="both"/>
        <w:rPr>
          <w:rFonts w:ascii="Times New Roman" w:hAnsi="Times New Roman"/>
          <w:sz w:val="28"/>
          <w:szCs w:val="28"/>
        </w:rPr>
      </w:pPr>
    </w:p>
    <w:p w:rsidR="008922B0" w:rsidRDefault="008922B0" w:rsidP="008922B0">
      <w:pPr>
        <w:spacing w:after="0" w:line="240" w:lineRule="auto"/>
        <w:ind w:firstLine="709"/>
        <w:jc w:val="both"/>
        <w:rPr>
          <w:rFonts w:ascii="Times New Roman" w:hAnsi="Times New Roman"/>
          <w:sz w:val="28"/>
          <w:szCs w:val="28"/>
        </w:rPr>
      </w:pPr>
    </w:p>
    <w:p w:rsidR="008922B0" w:rsidRDefault="008922B0" w:rsidP="008922B0">
      <w:pPr>
        <w:spacing w:line="240" w:lineRule="auto"/>
        <w:ind w:firstLine="709"/>
        <w:jc w:val="both"/>
        <w:rPr>
          <w:rFonts w:ascii="Times New Roman" w:hAnsi="Times New Roman"/>
          <w:sz w:val="28"/>
          <w:szCs w:val="28"/>
        </w:rPr>
      </w:pPr>
    </w:p>
    <w:p w:rsidR="008922B0" w:rsidRDefault="008922B0" w:rsidP="00002C62">
      <w:pPr>
        <w:ind w:firstLine="709"/>
        <w:jc w:val="both"/>
        <w:rPr>
          <w:rFonts w:ascii="Times New Roman" w:hAnsi="Times New Roman"/>
          <w:sz w:val="28"/>
          <w:szCs w:val="28"/>
        </w:rPr>
      </w:pPr>
    </w:p>
    <w:p w:rsidR="008922B0" w:rsidRPr="000D21C6" w:rsidRDefault="008922B0" w:rsidP="00002C62">
      <w:pPr>
        <w:ind w:firstLine="709"/>
        <w:jc w:val="both"/>
        <w:rPr>
          <w:rFonts w:ascii="Times New Roman" w:hAnsi="Times New Roman"/>
          <w:sz w:val="28"/>
          <w:szCs w:val="28"/>
        </w:rPr>
      </w:pPr>
    </w:p>
    <w:p w:rsidR="008922B0" w:rsidRDefault="00002C62" w:rsidP="00002C62">
      <w:pPr>
        <w:pStyle w:val="ConsPlusNormal"/>
        <w:widowControl/>
        <w:ind w:left="567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8922B0" w:rsidRDefault="008922B0" w:rsidP="00002C62">
      <w:pPr>
        <w:pStyle w:val="ConsPlusNormal"/>
        <w:widowControl/>
        <w:ind w:left="5670" w:firstLine="0"/>
        <w:jc w:val="both"/>
        <w:rPr>
          <w:rFonts w:ascii="Times New Roman" w:hAnsi="Times New Roman" w:cs="Times New Roman"/>
          <w:sz w:val="28"/>
          <w:szCs w:val="28"/>
        </w:rPr>
      </w:pPr>
    </w:p>
    <w:p w:rsidR="00DF3E8B" w:rsidRDefault="00DF3E8B" w:rsidP="00893F85">
      <w:pPr>
        <w:pStyle w:val="ConsPlusNormal"/>
        <w:widowControl/>
        <w:ind w:firstLine="0"/>
        <w:jc w:val="both"/>
        <w:rPr>
          <w:rFonts w:ascii="Times New Roman" w:hAnsi="Times New Roman" w:cs="Times New Roman"/>
          <w:sz w:val="28"/>
          <w:szCs w:val="28"/>
        </w:rPr>
      </w:pPr>
    </w:p>
    <w:p w:rsidR="00E01C6F" w:rsidRDefault="00002C62" w:rsidP="00893F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22B0">
        <w:rPr>
          <w:rFonts w:ascii="Times New Roman" w:hAnsi="Times New Roman" w:cs="Times New Roman"/>
          <w:sz w:val="28"/>
          <w:szCs w:val="28"/>
        </w:rPr>
        <w:t xml:space="preserve">                                                                                                                                                            </w:t>
      </w:r>
    </w:p>
    <w:p w:rsidR="008922B0" w:rsidRDefault="008922B0" w:rsidP="00002C62">
      <w:pPr>
        <w:pStyle w:val="ConsPlusNormal"/>
        <w:widowControl/>
        <w:ind w:left="5670" w:firstLine="0"/>
        <w:jc w:val="both"/>
        <w:rPr>
          <w:rFonts w:ascii="Times New Roman" w:hAnsi="Times New Roman" w:cs="Times New Roman"/>
          <w:sz w:val="28"/>
          <w:szCs w:val="28"/>
        </w:rPr>
      </w:pPr>
      <w:r>
        <w:rPr>
          <w:rFonts w:ascii="Times New Roman" w:hAnsi="Times New Roman" w:cs="Times New Roman"/>
          <w:sz w:val="28"/>
          <w:szCs w:val="28"/>
        </w:rPr>
        <w:t>Приложение № 1</w:t>
      </w:r>
    </w:p>
    <w:p w:rsidR="00002C62" w:rsidRDefault="00002C62" w:rsidP="00002C62">
      <w:pPr>
        <w:pStyle w:val="ConsPlusNormal"/>
        <w:widowControl/>
        <w:ind w:left="5670" w:firstLine="0"/>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Мальцевского сельского поселения Сычевского района Смоленской области </w:t>
      </w:r>
    </w:p>
    <w:p w:rsidR="00002C62" w:rsidRPr="000D21C6" w:rsidRDefault="00002C62" w:rsidP="00002C62">
      <w:pPr>
        <w:pStyle w:val="ConsPlusNormal"/>
        <w:widowControl/>
        <w:ind w:left="5670" w:firstLine="0"/>
        <w:jc w:val="both"/>
        <w:rPr>
          <w:rFonts w:ascii="Times New Roman" w:hAnsi="Times New Roman" w:cs="Times New Roman"/>
          <w:sz w:val="28"/>
          <w:szCs w:val="28"/>
        </w:rPr>
      </w:pPr>
      <w:r>
        <w:rPr>
          <w:rFonts w:ascii="Times New Roman" w:hAnsi="Times New Roman" w:cs="Times New Roman"/>
          <w:sz w:val="28"/>
          <w:szCs w:val="28"/>
        </w:rPr>
        <w:t xml:space="preserve">от </w:t>
      </w:r>
      <w:r w:rsidR="00DF3E8B">
        <w:rPr>
          <w:rFonts w:ascii="Times New Roman" w:hAnsi="Times New Roman" w:cs="Times New Roman"/>
          <w:sz w:val="28"/>
          <w:szCs w:val="28"/>
        </w:rPr>
        <w:t xml:space="preserve">05.09.2013 </w:t>
      </w:r>
      <w:r>
        <w:rPr>
          <w:rFonts w:ascii="Times New Roman" w:hAnsi="Times New Roman" w:cs="Times New Roman"/>
          <w:sz w:val="28"/>
          <w:szCs w:val="28"/>
        </w:rPr>
        <w:t>№</w:t>
      </w:r>
      <w:r w:rsidR="00DF3E8B">
        <w:rPr>
          <w:rFonts w:ascii="Times New Roman" w:hAnsi="Times New Roman" w:cs="Times New Roman"/>
          <w:sz w:val="28"/>
          <w:szCs w:val="28"/>
        </w:rPr>
        <w:t xml:space="preserve"> 28</w:t>
      </w:r>
    </w:p>
    <w:p w:rsidR="00E01C6F"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002C62" w:rsidRDefault="00002C62">
      <w:pPr>
        <w:widowControl w:val="0"/>
        <w:autoSpaceDE w:val="0"/>
        <w:autoSpaceDN w:val="0"/>
        <w:adjustRightInd w:val="0"/>
        <w:spacing w:after="0" w:line="240" w:lineRule="auto"/>
        <w:ind w:firstLine="540"/>
        <w:jc w:val="both"/>
        <w:rPr>
          <w:rFonts w:ascii="Times New Roman" w:hAnsi="Times New Roman"/>
          <w:sz w:val="28"/>
          <w:szCs w:val="28"/>
        </w:rPr>
      </w:pPr>
    </w:p>
    <w:p w:rsidR="00002C62" w:rsidRDefault="00002C62">
      <w:pPr>
        <w:widowControl w:val="0"/>
        <w:autoSpaceDE w:val="0"/>
        <w:autoSpaceDN w:val="0"/>
        <w:adjustRightInd w:val="0"/>
        <w:spacing w:after="0" w:line="240" w:lineRule="auto"/>
        <w:ind w:firstLine="540"/>
        <w:jc w:val="both"/>
        <w:rPr>
          <w:rFonts w:ascii="Times New Roman" w:hAnsi="Times New Roman"/>
          <w:sz w:val="28"/>
          <w:szCs w:val="28"/>
        </w:rPr>
      </w:pPr>
    </w:p>
    <w:p w:rsidR="00002C62" w:rsidRPr="000D21C6" w:rsidRDefault="00002C62">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pStyle w:val="ConsPlusTitle"/>
        <w:jc w:val="center"/>
        <w:rPr>
          <w:rFonts w:ascii="Times New Roman" w:hAnsi="Times New Roman" w:cs="Times New Roman"/>
          <w:sz w:val="28"/>
          <w:szCs w:val="28"/>
        </w:rPr>
      </w:pPr>
      <w:bookmarkStart w:id="0" w:name="Par31"/>
      <w:bookmarkEnd w:id="0"/>
      <w:r w:rsidRPr="000D21C6">
        <w:rPr>
          <w:rFonts w:ascii="Times New Roman" w:hAnsi="Times New Roman" w:cs="Times New Roman"/>
          <w:sz w:val="28"/>
          <w:szCs w:val="28"/>
        </w:rPr>
        <w:t>П</w:t>
      </w:r>
      <w:r w:rsidR="00002C62">
        <w:rPr>
          <w:rFonts w:ascii="Times New Roman" w:hAnsi="Times New Roman" w:cs="Times New Roman"/>
          <w:sz w:val="28"/>
          <w:szCs w:val="28"/>
        </w:rPr>
        <w:t xml:space="preserve"> О Л О Ж Е Н И Е</w:t>
      </w:r>
    </w:p>
    <w:p w:rsidR="00E01C6F" w:rsidRPr="000D21C6" w:rsidRDefault="00E01C6F">
      <w:pPr>
        <w:pStyle w:val="ConsPlusTitle"/>
        <w:jc w:val="center"/>
        <w:rPr>
          <w:rFonts w:ascii="Times New Roman" w:hAnsi="Times New Roman" w:cs="Times New Roman"/>
          <w:sz w:val="28"/>
          <w:szCs w:val="28"/>
        </w:rPr>
      </w:pPr>
      <w:r w:rsidRPr="000D21C6">
        <w:rPr>
          <w:rFonts w:ascii="Times New Roman" w:hAnsi="Times New Roman" w:cs="Times New Roman"/>
          <w:sz w:val="28"/>
          <w:szCs w:val="28"/>
        </w:rPr>
        <w:t xml:space="preserve">об организации подготовки и обучения населения в области гражданской обороны и защиты от чрезвычайных ситуаций природного и техногенного характера </w:t>
      </w:r>
    </w:p>
    <w:p w:rsidR="00E01C6F" w:rsidRPr="000D21C6" w:rsidRDefault="00E01C6F">
      <w:pPr>
        <w:widowControl w:val="0"/>
        <w:autoSpaceDE w:val="0"/>
        <w:autoSpaceDN w:val="0"/>
        <w:adjustRightInd w:val="0"/>
        <w:spacing w:after="0" w:line="240" w:lineRule="auto"/>
        <w:jc w:val="center"/>
        <w:rPr>
          <w:rFonts w:ascii="Times New Roman" w:hAnsi="Times New Roman"/>
          <w:color w:val="808000"/>
          <w:sz w:val="28"/>
          <w:szCs w:val="28"/>
        </w:rPr>
      </w:pP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1. Общие положения</w:t>
      </w: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1.1. Настоящее Положение определяет основные задачи, формы и порядок организации подготовки и обучения населения в области гражданской обороны и защиты от чрезвычайных ситуаций (далее – ЧС) природного и техногенного характера </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2. Группы населения, подлежащие обучению в области</w:t>
      </w: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гражданской обороны и защиты от чрезвычайных ситуаций</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color w:val="808000"/>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2.1. В зависимости от степени участия в выполнении задач гражданской обороны, требований к уровню знаний, умений и навыков по гражданской обороне и защите от ЧС население </w:t>
      </w:r>
      <w:r w:rsidR="00002C62">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xml:space="preserve"> подразделяется на следующие группы, подлежащие обучению:</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2.1.1. Глав</w:t>
      </w:r>
      <w:r w:rsidR="005A091E">
        <w:rPr>
          <w:rFonts w:ascii="Times New Roman" w:hAnsi="Times New Roman"/>
          <w:sz w:val="28"/>
          <w:szCs w:val="28"/>
        </w:rPr>
        <w:t>а муниципального образования</w:t>
      </w:r>
      <w:r w:rsidRPr="000D21C6">
        <w:rPr>
          <w:rFonts w:ascii="Times New Roman" w:hAnsi="Times New Roman"/>
          <w:sz w:val="28"/>
          <w:szCs w:val="28"/>
        </w:rPr>
        <w:t xml:space="preserve"> </w:t>
      </w:r>
      <w:r w:rsidR="00A3768E">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xml:space="preserve">, и руководители организаций независимо от организационно-правовых форм и форм собственности (далее – руководители организаций) на территории </w:t>
      </w:r>
      <w:r w:rsidR="00A3768E">
        <w:rPr>
          <w:rFonts w:ascii="Times New Roman" w:hAnsi="Times New Roman"/>
          <w:sz w:val="28"/>
          <w:szCs w:val="28"/>
        </w:rPr>
        <w:t>Мальцевского с</w:t>
      </w:r>
      <w:r w:rsidRPr="000D21C6">
        <w:rPr>
          <w:rFonts w:ascii="Times New Roman" w:hAnsi="Times New Roman"/>
          <w:sz w:val="28"/>
          <w:szCs w:val="28"/>
        </w:rPr>
        <w:t>ельского поселения</w:t>
      </w:r>
      <w:r w:rsidR="00A3768E">
        <w:rPr>
          <w:rFonts w:ascii="Times New Roman" w:hAnsi="Times New Roman"/>
          <w:sz w:val="28"/>
          <w:szCs w:val="28"/>
        </w:rPr>
        <w:t xml:space="preserve"> Сычевского района Смоленской области</w:t>
      </w:r>
      <w:r w:rsidRPr="000D21C6">
        <w:rPr>
          <w:rFonts w:ascii="Times New Roman" w:hAnsi="Times New Roman"/>
          <w:sz w:val="28"/>
          <w:szCs w:val="28"/>
        </w:rPr>
        <w:t>, включенные в состав муниципального звена Смоленской областной подсистемы единой государственной системы предупреждения и ликвидации чрезвычайных ситуаций (далее – Смоленская областная подсистема).</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2.1.2. Должностные лица гражданской обороны (далее – ГО) и защиты населения и территории от ЧС, руководители и работники органов, организаций специально уполномоченных решать задачи по ГО и ЧС, включенные на территории </w:t>
      </w:r>
      <w:r w:rsidR="00A3768E">
        <w:rPr>
          <w:rFonts w:ascii="Times New Roman" w:hAnsi="Times New Roman"/>
          <w:sz w:val="28"/>
          <w:szCs w:val="28"/>
        </w:rPr>
        <w:t xml:space="preserve">Мальцевского </w:t>
      </w:r>
      <w:r w:rsidRPr="000D21C6">
        <w:rPr>
          <w:rFonts w:ascii="Times New Roman" w:hAnsi="Times New Roman"/>
          <w:sz w:val="28"/>
          <w:szCs w:val="28"/>
        </w:rPr>
        <w:t>сельского поселения</w:t>
      </w:r>
      <w:r w:rsidR="00A3768E">
        <w:rPr>
          <w:rFonts w:ascii="Times New Roman" w:hAnsi="Times New Roman"/>
          <w:sz w:val="28"/>
          <w:szCs w:val="28"/>
        </w:rPr>
        <w:t xml:space="preserve"> Сычевского района</w:t>
      </w:r>
      <w:r w:rsidRPr="000D21C6">
        <w:rPr>
          <w:rFonts w:ascii="Times New Roman" w:hAnsi="Times New Roman"/>
          <w:sz w:val="28"/>
          <w:szCs w:val="28"/>
        </w:rPr>
        <w:t xml:space="preserve"> </w:t>
      </w:r>
      <w:r w:rsidR="00A3768E">
        <w:rPr>
          <w:rFonts w:ascii="Times New Roman" w:hAnsi="Times New Roman"/>
          <w:sz w:val="28"/>
          <w:szCs w:val="28"/>
        </w:rPr>
        <w:t>Смоленской области</w:t>
      </w:r>
      <w:r w:rsidRPr="000D21C6">
        <w:rPr>
          <w:rFonts w:ascii="Times New Roman" w:hAnsi="Times New Roman"/>
          <w:sz w:val="28"/>
          <w:szCs w:val="28"/>
        </w:rPr>
        <w:t xml:space="preserve"> в состав органов управления муниципального звена Смоленской областной подсистемы (далее - уполномоченные работники).</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2.1.</w:t>
      </w:r>
      <w:r w:rsidR="008922B0">
        <w:rPr>
          <w:rFonts w:ascii="Times New Roman" w:hAnsi="Times New Roman"/>
          <w:sz w:val="28"/>
          <w:szCs w:val="28"/>
        </w:rPr>
        <w:t>3. Председатели и члены комиссии</w:t>
      </w:r>
      <w:r w:rsidRPr="000D21C6">
        <w:rPr>
          <w:rFonts w:ascii="Times New Roman" w:hAnsi="Times New Roman"/>
          <w:sz w:val="28"/>
          <w:szCs w:val="28"/>
        </w:rPr>
        <w:t xml:space="preserve"> по предупреждению и ликвидации ЧС и </w:t>
      </w:r>
      <w:r w:rsidRPr="000D21C6">
        <w:rPr>
          <w:rFonts w:ascii="Times New Roman" w:hAnsi="Times New Roman"/>
          <w:sz w:val="28"/>
          <w:szCs w:val="28"/>
        </w:rPr>
        <w:lastRenderedPageBreak/>
        <w:t>обеспечению пожарной безопасности, по поддержанию устойчив</w:t>
      </w:r>
      <w:r w:rsidR="00E4461A">
        <w:rPr>
          <w:rFonts w:ascii="Times New Roman" w:hAnsi="Times New Roman"/>
          <w:sz w:val="28"/>
          <w:szCs w:val="28"/>
        </w:rPr>
        <w:t xml:space="preserve">ого функционирования экономики </w:t>
      </w:r>
      <w:r w:rsidRPr="000D21C6">
        <w:rPr>
          <w:rFonts w:ascii="Times New Roman" w:hAnsi="Times New Roman"/>
          <w:sz w:val="28"/>
          <w:szCs w:val="28"/>
        </w:rPr>
        <w:t xml:space="preserve">при Администрации </w:t>
      </w:r>
      <w:r w:rsidR="00A3768E">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xml:space="preserve">, организаций, расположенных в границах </w:t>
      </w:r>
      <w:r w:rsidR="004E0C4D">
        <w:rPr>
          <w:rFonts w:ascii="Times New Roman" w:hAnsi="Times New Roman"/>
          <w:sz w:val="28"/>
          <w:szCs w:val="28"/>
        </w:rPr>
        <w:t xml:space="preserve">Мальцевского </w:t>
      </w:r>
      <w:r w:rsidRPr="000D21C6">
        <w:rPr>
          <w:rFonts w:ascii="Times New Roman" w:hAnsi="Times New Roman"/>
          <w:sz w:val="28"/>
          <w:szCs w:val="28"/>
        </w:rPr>
        <w:t>сельского поселения</w:t>
      </w:r>
      <w:r w:rsidR="004E0C4D">
        <w:rPr>
          <w:rFonts w:ascii="Times New Roman" w:hAnsi="Times New Roman"/>
          <w:sz w:val="28"/>
          <w:szCs w:val="28"/>
        </w:rPr>
        <w:t xml:space="preserve"> Сычевского района Смоленской области</w:t>
      </w:r>
      <w:r w:rsidRPr="000D21C6">
        <w:rPr>
          <w:rFonts w:ascii="Times New Roman" w:hAnsi="Times New Roman"/>
          <w:sz w:val="28"/>
          <w:szCs w:val="28"/>
        </w:rPr>
        <w:t>.</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2.1.4. Руководители</w:t>
      </w:r>
      <w:r w:rsidRPr="000D21C6">
        <w:rPr>
          <w:rFonts w:ascii="Times New Roman" w:hAnsi="Times New Roman"/>
          <w:color w:val="808000"/>
          <w:sz w:val="28"/>
          <w:szCs w:val="28"/>
        </w:rPr>
        <w:t xml:space="preserve"> </w:t>
      </w:r>
      <w:r w:rsidRPr="000D21C6">
        <w:rPr>
          <w:rFonts w:ascii="Times New Roman" w:hAnsi="Times New Roman"/>
          <w:sz w:val="28"/>
          <w:szCs w:val="28"/>
        </w:rPr>
        <w:t xml:space="preserve">и личный состав нештатных аварийно-спасательных формирований. </w:t>
      </w:r>
    </w:p>
    <w:p w:rsidR="00E01C6F" w:rsidRPr="000D21C6" w:rsidRDefault="000D2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 Руководители аварийно</w:t>
      </w:r>
      <w:r w:rsidR="00E01C6F" w:rsidRPr="000D21C6">
        <w:rPr>
          <w:rFonts w:ascii="Times New Roman" w:hAnsi="Times New Roman"/>
          <w:sz w:val="28"/>
          <w:szCs w:val="28"/>
        </w:rPr>
        <w:t>-спасательных служб и их заместители.</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2.1.6. Личный состав аварийно-спасательных формирований.</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2.1.7. Лица, обучающиеся в общеобразовательных учреждениях, образовательных</w:t>
      </w:r>
      <w:r w:rsidRPr="000D21C6">
        <w:rPr>
          <w:rFonts w:ascii="Times New Roman" w:hAnsi="Times New Roman"/>
          <w:color w:val="808000"/>
          <w:sz w:val="28"/>
          <w:szCs w:val="28"/>
        </w:rPr>
        <w:t xml:space="preserve"> </w:t>
      </w:r>
      <w:r w:rsidRPr="000D21C6">
        <w:rPr>
          <w:rFonts w:ascii="Times New Roman" w:hAnsi="Times New Roman"/>
          <w:sz w:val="28"/>
          <w:szCs w:val="28"/>
        </w:rPr>
        <w:t>учреждениях начального, среднего и высшего профессионального образования.</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2.1.8. Учителя безопасности жизнедеятельности общеобразовательных учреждений и учреждений начального профессионального образования.</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2.1.9. Лица, занятые в сфере производства и обслуживания (далее - работающее население).</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2.1.10. Лица, не занятые в сфере производства и обслуживания (далее - неработающее население).</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color w:val="808000"/>
          <w:sz w:val="28"/>
          <w:szCs w:val="28"/>
        </w:rPr>
      </w:pP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 xml:space="preserve">3. Основные задачи обучения населения </w:t>
      </w:r>
    </w:p>
    <w:p w:rsidR="00E01C6F" w:rsidRPr="000D21C6" w:rsidRDefault="00E01C6F" w:rsidP="00012BEC">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в области ГО и защиты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3.1. Основными задачами обучения населения в области ГО и защиты от ЧС являются:</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3.1.1. Обучение всех групп населения правилам поведения, основным способам защиты и действиям в ЧС, приемам оказания первой помощи пострадавшим, правилам пользования средствами индивидуальной и коллективной защиты.</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3.1.2. Выработка и совершенствование у руководителей органов местного самоуправления </w:t>
      </w:r>
      <w:r w:rsidR="008922B0">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xml:space="preserve">, руководителей организаций, расположенных в границах </w:t>
      </w:r>
      <w:r w:rsidR="008922B0">
        <w:rPr>
          <w:rFonts w:ascii="Times New Roman" w:hAnsi="Times New Roman"/>
          <w:sz w:val="28"/>
          <w:szCs w:val="28"/>
        </w:rPr>
        <w:t xml:space="preserve">Мальцевского </w:t>
      </w:r>
      <w:r w:rsidRPr="000D21C6">
        <w:rPr>
          <w:rFonts w:ascii="Times New Roman" w:hAnsi="Times New Roman"/>
          <w:sz w:val="28"/>
          <w:szCs w:val="28"/>
        </w:rPr>
        <w:t>сельского поселения</w:t>
      </w:r>
      <w:r w:rsidR="008922B0">
        <w:rPr>
          <w:rFonts w:ascii="Times New Roman" w:hAnsi="Times New Roman"/>
          <w:sz w:val="28"/>
          <w:szCs w:val="28"/>
        </w:rPr>
        <w:t xml:space="preserve"> Сычевского района Смоленской области</w:t>
      </w:r>
      <w:r w:rsidRPr="000D21C6">
        <w:rPr>
          <w:rFonts w:ascii="Times New Roman" w:hAnsi="Times New Roman"/>
          <w:sz w:val="28"/>
          <w:szCs w:val="28"/>
        </w:rPr>
        <w:t xml:space="preserve"> практических навыков по проведению мероприятий ГО,  предупреждению ЧС мирного и военного времени и ликвидации их последствий, управления силами и средствами, входящими в состав муниципального звена Смоленской областной подсистемы.</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3.1.3.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Смоленской областной подсистемы в рамках работы единой государственной системы предупреждения и ликвидации ЧС, а также при проведении аварийно-спасательных и других неотложных работ.</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4. Организация подготовки населения в области</w:t>
      </w: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ГО и защиты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4.1. Подготовка населения в области ГО и защиты от ЧС, а также ЧС, </w:t>
      </w:r>
      <w:r w:rsidRPr="000D21C6">
        <w:rPr>
          <w:rFonts w:ascii="Times New Roman" w:hAnsi="Times New Roman"/>
          <w:sz w:val="28"/>
          <w:szCs w:val="28"/>
        </w:rPr>
        <w:lastRenderedPageBreak/>
        <w:t>возникших при ведении военных действий или в результате этих действий, осуществляется в рамках единой системы подготовки населения в области ГО и защиты населения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4.2. Обучение населения осуществляется дифференцированно (по группам) путем привлечения на подготовку (переподготовку) и повышение квалификации, на плановых занятиях, проводимых по специальным программам, путем самостоятельной подготовки, а также участия в учебно-методических сборах и учениях по ГО и защите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4.3. Обучение по вопросам ГО и ЧС на территории Смоленской области проводится в образовательных учреждениях общего и среднего профессионального образования, в учреждениях повышения квалификации, в смоленском областном государственном бюджетном учреждении "Пожарно-спасательный центр" (далее - СОГБУ "Пожарно-спасательный центр"), на курсах ГО, непосредственно по месту работы и месту жительства.</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color w:val="808000"/>
          <w:sz w:val="28"/>
          <w:szCs w:val="28"/>
        </w:rPr>
      </w:pP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5. Формы обучения населения в области ГО и защиты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color w:val="808000"/>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5.1. Обучение населения в области гражданской обороны и защиты от чрезвычайных ситуаций предусматривает:</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5.1.1. Для работающего населения - проведение занятий по месту работы согласно рекомендуемым программам и самостоятельное изучение порядка действий в ЧС с последующим закреплением полученных знаний и навыков на учениях и тренировках.</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5.1.2. Для неработающего населения - проведение бесед, лекций, просмотр учебных фильмов на базе учебных консультационных пунктов созданных при Администрации </w:t>
      </w:r>
      <w:r w:rsidR="00E4461A">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xml:space="preserve"> и организациях жилищно-коммунального хозяйства,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5.1.3. Для обучающихся в образовательных учреждениях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5.1.4. Для руководителей органов местного самоуправления </w:t>
      </w:r>
      <w:r w:rsidR="00E4461A">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руководителей организаций,</w:t>
      </w:r>
      <w:r w:rsidRPr="000D21C6">
        <w:rPr>
          <w:rFonts w:ascii="Times New Roman" w:hAnsi="Times New Roman"/>
          <w:color w:val="808000"/>
          <w:sz w:val="28"/>
          <w:szCs w:val="28"/>
        </w:rPr>
        <w:t xml:space="preserve"> </w:t>
      </w:r>
      <w:r w:rsidR="00E4461A">
        <w:rPr>
          <w:rFonts w:ascii="Times New Roman" w:hAnsi="Times New Roman"/>
          <w:sz w:val="28"/>
          <w:szCs w:val="28"/>
        </w:rPr>
        <w:t>председателя и членов комиссии</w:t>
      </w:r>
      <w:r w:rsidRPr="000D21C6">
        <w:rPr>
          <w:rFonts w:ascii="Times New Roman" w:hAnsi="Times New Roman"/>
          <w:sz w:val="28"/>
          <w:szCs w:val="28"/>
        </w:rPr>
        <w:t xml:space="preserve"> по предупреждению и ликвидации ЧС и обеспечению пожарной безопасности, по поддержанию устойчи</w:t>
      </w:r>
      <w:r w:rsidR="00E4461A">
        <w:rPr>
          <w:rFonts w:ascii="Times New Roman" w:hAnsi="Times New Roman"/>
          <w:sz w:val="28"/>
          <w:szCs w:val="28"/>
        </w:rPr>
        <w:t>вого функционирования экономики</w:t>
      </w:r>
      <w:r w:rsidRPr="000D21C6">
        <w:rPr>
          <w:rFonts w:ascii="Times New Roman" w:hAnsi="Times New Roman"/>
          <w:sz w:val="28"/>
          <w:szCs w:val="28"/>
        </w:rPr>
        <w:t xml:space="preserve"> при Администрации </w:t>
      </w:r>
      <w:r w:rsidR="00E4461A">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xml:space="preserve">, организаций, уполномоченных работников, преподавателей курса "Основы безопасности жизнедеятельности" и </w:t>
      </w:r>
      <w:r w:rsidRPr="000D21C6">
        <w:rPr>
          <w:rFonts w:ascii="Times New Roman" w:hAnsi="Times New Roman"/>
          <w:sz w:val="28"/>
          <w:szCs w:val="28"/>
        </w:rPr>
        <w:lastRenderedPageBreak/>
        <w:t>дисциплины "Безопасность жизнедеятельности" образовательных учреждений общего и профессионального образования - повышение квалификации не реже одного раза в 5 лет, проведение самостоятельной работы, а также участие в сборах, учениях и тренировках.</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5.1.5. Для лиц, впервые назначенных на должность, связанную с выполнением обязанностей в области ГО и ЧС, подготовка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color w:val="808000"/>
          <w:sz w:val="28"/>
          <w:szCs w:val="28"/>
        </w:rPr>
      </w:pP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6. Подготовка и повышение квалификации</w:t>
      </w:r>
    </w:p>
    <w:p w:rsidR="00E01C6F" w:rsidRPr="000D21C6" w:rsidRDefault="00E01C6F" w:rsidP="00943796">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должностных лиц в области ГО и защиты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color w:val="808000"/>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6.1. Повышение квалификации в области ГО и защиты от ЧС проходят:</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6.1.1. Руководители органов местного самоуправления </w:t>
      </w:r>
      <w:r w:rsidR="00E4461A">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уполномоченные работники, инструкторы и преподаватели курсов ГО  - в СОГБУ «Пожарно-спасательный центр».</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6.1.2. Руководители организаций отнесённых к категориям по ГО –</w:t>
      </w:r>
      <w:r w:rsidRPr="000D21C6">
        <w:rPr>
          <w:rFonts w:ascii="Times New Roman" w:hAnsi="Times New Roman"/>
          <w:color w:val="808000"/>
          <w:sz w:val="28"/>
          <w:szCs w:val="28"/>
        </w:rPr>
        <w:t xml:space="preserve"> </w:t>
      </w:r>
      <w:r w:rsidRPr="000D21C6">
        <w:rPr>
          <w:rFonts w:ascii="Times New Roman" w:hAnsi="Times New Roman"/>
          <w:sz w:val="28"/>
          <w:szCs w:val="28"/>
        </w:rPr>
        <w:t xml:space="preserve">в образовательных учреждениях МЧС России,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 </w:t>
      </w:r>
    </w:p>
    <w:p w:rsidR="00E01C6F" w:rsidRPr="000D21C6" w:rsidRDefault="00E01C6F" w:rsidP="003D7DE0">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6.1.3. Руководители организаций, не отнесённых к категориям по ГО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 и курсах ГО муниципальных образований. </w:t>
      </w:r>
    </w:p>
    <w:p w:rsidR="00E01C6F" w:rsidRPr="000D21C6" w:rsidRDefault="00E446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6.1.4. Председатель и члены комиссии</w:t>
      </w:r>
      <w:r w:rsidR="00E01C6F" w:rsidRPr="000D21C6">
        <w:rPr>
          <w:rFonts w:ascii="Times New Roman" w:hAnsi="Times New Roman"/>
          <w:sz w:val="28"/>
          <w:szCs w:val="28"/>
        </w:rPr>
        <w:t xml:space="preserve"> по предупреждению и ликвидации ЧС и обеспечению пожарной безопасности, по поддержанию устойчив</w:t>
      </w:r>
      <w:r>
        <w:rPr>
          <w:rFonts w:ascii="Times New Roman" w:hAnsi="Times New Roman"/>
          <w:sz w:val="28"/>
          <w:szCs w:val="28"/>
        </w:rPr>
        <w:t xml:space="preserve">ого функционирования экономики </w:t>
      </w:r>
      <w:r w:rsidR="00E01C6F" w:rsidRPr="000D21C6">
        <w:rPr>
          <w:rFonts w:ascii="Times New Roman" w:hAnsi="Times New Roman"/>
          <w:sz w:val="28"/>
          <w:szCs w:val="28"/>
        </w:rPr>
        <w:t>при Администрации</w:t>
      </w:r>
      <w:r>
        <w:rPr>
          <w:rFonts w:ascii="Times New Roman" w:hAnsi="Times New Roman"/>
          <w:sz w:val="28"/>
          <w:szCs w:val="28"/>
        </w:rPr>
        <w:t xml:space="preserve"> Мальцевского </w:t>
      </w:r>
      <w:r w:rsidR="00E01C6F" w:rsidRPr="000D21C6">
        <w:rPr>
          <w:rFonts w:ascii="Times New Roman" w:hAnsi="Times New Roman"/>
          <w:sz w:val="28"/>
          <w:szCs w:val="28"/>
        </w:rPr>
        <w:t>сельского поселения</w:t>
      </w:r>
      <w:r>
        <w:rPr>
          <w:rFonts w:ascii="Times New Roman" w:hAnsi="Times New Roman"/>
          <w:sz w:val="28"/>
          <w:szCs w:val="28"/>
        </w:rPr>
        <w:t xml:space="preserve"> Сычевского района Смоленской области</w:t>
      </w:r>
      <w:r w:rsidR="00E01C6F" w:rsidRPr="000D21C6">
        <w:rPr>
          <w:rFonts w:ascii="Times New Roman" w:hAnsi="Times New Roman"/>
          <w:color w:val="808000"/>
          <w:sz w:val="28"/>
          <w:szCs w:val="28"/>
        </w:rPr>
        <w:t xml:space="preserve"> </w:t>
      </w:r>
      <w:r w:rsidR="00E01C6F" w:rsidRPr="000D21C6">
        <w:rPr>
          <w:rFonts w:ascii="Times New Roman" w:hAnsi="Times New Roman"/>
          <w:sz w:val="28"/>
          <w:szCs w:val="28"/>
        </w:rPr>
        <w:t>–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6.1.5. Председатели и члены комиссий по предупреждению и ликвидации ЧС и обеспечению пожарной безопасности, по поддержанию устойчивого функционирования экономики, эвакуационных комиссии в организациях, отнесённых к категориям по ГО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6.1.6. Учителя безопасности жизнедеятельности общеобразовательных учреждений и учреждений начального профессионального образования - в </w:t>
      </w:r>
      <w:r w:rsidRPr="000D21C6">
        <w:rPr>
          <w:rFonts w:ascii="Times New Roman" w:hAnsi="Times New Roman"/>
          <w:sz w:val="28"/>
          <w:szCs w:val="28"/>
        </w:rPr>
        <w:lastRenderedPageBreak/>
        <w:t>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E01C6F" w:rsidRPr="000D21C6" w:rsidRDefault="00E01C6F" w:rsidP="00695F09">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6.1.7. Руководители  аварийно-спасательных служб и их заместители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6.1.8. Руководители нештатных аварийно-спасательных формирований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6.1.9 Личный состав аварийно-спасательных формирований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 </w:t>
      </w:r>
    </w:p>
    <w:p w:rsidR="00E01C6F" w:rsidRPr="000D21C6" w:rsidRDefault="00E01C6F" w:rsidP="00B26C27">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6.1.10.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 Обучение в образовательных учреждениях дополнительного образования (повышения квалификации) в очередном учебном году осуществляется на основании заявок направленных в адрес</w:t>
      </w:r>
      <w:r w:rsidRPr="000D21C6">
        <w:rPr>
          <w:rFonts w:ascii="Times New Roman" w:hAnsi="Times New Roman"/>
          <w:color w:val="808000"/>
          <w:sz w:val="28"/>
          <w:szCs w:val="28"/>
        </w:rPr>
        <w:t xml:space="preserve"> </w:t>
      </w:r>
      <w:r w:rsidRPr="000D21C6">
        <w:rPr>
          <w:rFonts w:ascii="Times New Roman" w:hAnsi="Times New Roman"/>
          <w:sz w:val="28"/>
          <w:szCs w:val="28"/>
        </w:rPr>
        <w:t xml:space="preserve">Администрации </w:t>
      </w:r>
      <w:r w:rsidR="00664D1D">
        <w:rPr>
          <w:rFonts w:ascii="Times New Roman" w:hAnsi="Times New Roman"/>
          <w:sz w:val="28"/>
          <w:szCs w:val="28"/>
        </w:rPr>
        <w:t>Мальцевского сельского поселения Сычевского района Смоленской области</w:t>
      </w:r>
      <w:r w:rsidRPr="000D21C6">
        <w:rPr>
          <w:rFonts w:ascii="Times New Roman" w:hAnsi="Times New Roman"/>
          <w:sz w:val="28"/>
          <w:szCs w:val="28"/>
        </w:rPr>
        <w:t xml:space="preserve"> до 25 мая текущего года.</w:t>
      </w:r>
    </w:p>
    <w:p w:rsidR="00E01C6F" w:rsidRPr="000D21C6" w:rsidRDefault="00E01C6F" w:rsidP="009C24DB">
      <w:pPr>
        <w:widowControl w:val="0"/>
        <w:autoSpaceDE w:val="0"/>
        <w:autoSpaceDN w:val="0"/>
        <w:adjustRightInd w:val="0"/>
        <w:spacing w:after="0" w:line="240" w:lineRule="auto"/>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7. Подготовка населения в области</w:t>
      </w: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ГО и защиты от ЧС по специальным учебным программам</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7.1. Подготовку в области ГО и защиты от ЧС по специальным учебным программам проходят:</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7.1.1. Учащиеся и студенты образовательных учреждений общего и профессионального образования в учебное время по программам курса "Основы безопасности жизнедеятельности" и дисциплины "Безопасность жизнедеятельности".</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7.1.2. Руководители (начальники) аварийно-спасательных формирований и личный состав формирований.</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Личный состав аварийно-спасательных формирований, работники, не входящие в состав аварийно-спасательных формирований, обучаются без отрыва от производства по месту работы.</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8. Порядок финансирования подготовки</w:t>
      </w:r>
    </w:p>
    <w:p w:rsidR="00E01C6F" w:rsidRPr="000D21C6" w:rsidRDefault="00E01C6F" w:rsidP="009C24DB">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и обучения населения в области ГО и защиты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8.1. Финансирование обучения населения в области ГО и защиты от ЧС осуществляется за счет средств соответствующих бюджетов, выделяемых на </w:t>
      </w:r>
      <w:r w:rsidRPr="000D21C6">
        <w:rPr>
          <w:rFonts w:ascii="Times New Roman" w:hAnsi="Times New Roman"/>
          <w:sz w:val="28"/>
          <w:szCs w:val="28"/>
        </w:rPr>
        <w:lastRenderedPageBreak/>
        <w:t>подготовку и проведение мероприятий ГО и защиты населения и территорий от ЧС.</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8.2. Финансирование подготовки работающего населения в области защиты от ЧС, подготовки и аттестации аварийно-спасательных формирований, а также проведения организациями учений и тренировок осуществляется за счет организаций.</w:t>
      </w:r>
    </w:p>
    <w:p w:rsidR="00E01C6F" w:rsidRPr="000D21C6" w:rsidRDefault="00E01C6F">
      <w:pPr>
        <w:widowControl w:val="0"/>
        <w:autoSpaceDE w:val="0"/>
        <w:autoSpaceDN w:val="0"/>
        <w:adjustRightInd w:val="0"/>
        <w:spacing w:after="0" w:line="240" w:lineRule="auto"/>
        <w:ind w:firstLine="540"/>
        <w:jc w:val="both"/>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Pr="000D21C6" w:rsidRDefault="00E01C6F" w:rsidP="00A00824">
      <w:pPr>
        <w:widowControl w:val="0"/>
        <w:autoSpaceDE w:val="0"/>
        <w:autoSpaceDN w:val="0"/>
        <w:adjustRightInd w:val="0"/>
        <w:spacing w:after="0" w:line="240" w:lineRule="auto"/>
        <w:jc w:val="right"/>
        <w:rPr>
          <w:rFonts w:ascii="Times New Roman" w:hAnsi="Times New Roman"/>
          <w:sz w:val="28"/>
          <w:szCs w:val="28"/>
        </w:rPr>
      </w:pPr>
    </w:p>
    <w:p w:rsidR="00E01C6F" w:rsidRDefault="00E01C6F" w:rsidP="00664D1D">
      <w:pPr>
        <w:widowControl w:val="0"/>
        <w:autoSpaceDE w:val="0"/>
        <w:autoSpaceDN w:val="0"/>
        <w:adjustRightInd w:val="0"/>
        <w:spacing w:after="0" w:line="240" w:lineRule="auto"/>
        <w:rPr>
          <w:rFonts w:ascii="Times New Roman" w:hAnsi="Times New Roman"/>
          <w:sz w:val="28"/>
          <w:szCs w:val="28"/>
        </w:rPr>
      </w:pPr>
    </w:p>
    <w:p w:rsidR="00664D1D" w:rsidRPr="000D21C6" w:rsidRDefault="00664D1D" w:rsidP="00664D1D">
      <w:pPr>
        <w:widowControl w:val="0"/>
        <w:autoSpaceDE w:val="0"/>
        <w:autoSpaceDN w:val="0"/>
        <w:adjustRightInd w:val="0"/>
        <w:spacing w:after="0" w:line="240" w:lineRule="auto"/>
        <w:rPr>
          <w:rFonts w:ascii="Times New Roman" w:hAnsi="Times New Roman"/>
          <w:sz w:val="28"/>
          <w:szCs w:val="28"/>
        </w:rPr>
      </w:pPr>
    </w:p>
    <w:p w:rsidR="00E01C6F" w:rsidRPr="000D21C6" w:rsidRDefault="00C07F63" w:rsidP="00664D1D">
      <w:pPr>
        <w:pStyle w:val="ConsPlusNormal"/>
        <w:widowControl/>
        <w:ind w:left="6300" w:right="-54" w:firstLine="0"/>
        <w:jc w:val="center"/>
        <w:outlineLvl w:val="0"/>
        <w:rPr>
          <w:rFonts w:ascii="Times New Roman" w:hAnsi="Times New Roman" w:cs="Times New Roman"/>
          <w:sz w:val="28"/>
          <w:szCs w:val="28"/>
        </w:rPr>
      </w:pPr>
      <w:r w:rsidRPr="000D21C6">
        <w:rPr>
          <w:rFonts w:ascii="Times New Roman" w:hAnsi="Times New Roman" w:cs="Times New Roman"/>
          <w:sz w:val="28"/>
          <w:szCs w:val="28"/>
        </w:rPr>
        <w:lastRenderedPageBreak/>
        <w:t xml:space="preserve">                     </w:t>
      </w:r>
    </w:p>
    <w:p w:rsidR="00E01C6F" w:rsidRDefault="00664D1D" w:rsidP="00664D1D">
      <w:pPr>
        <w:widowControl w:val="0"/>
        <w:autoSpaceDE w:val="0"/>
        <w:autoSpaceDN w:val="0"/>
        <w:adjustRightInd w:val="0"/>
        <w:spacing w:after="0" w:line="240" w:lineRule="auto"/>
        <w:ind w:left="5670"/>
        <w:jc w:val="both"/>
        <w:rPr>
          <w:rFonts w:ascii="Times New Roman" w:hAnsi="Times New Roman"/>
          <w:sz w:val="28"/>
          <w:szCs w:val="28"/>
        </w:rPr>
      </w:pPr>
      <w:r>
        <w:rPr>
          <w:rFonts w:ascii="Times New Roman" w:hAnsi="Times New Roman"/>
          <w:sz w:val="28"/>
          <w:szCs w:val="28"/>
        </w:rPr>
        <w:t>Приложение № 2</w:t>
      </w:r>
    </w:p>
    <w:p w:rsidR="00664D1D" w:rsidRDefault="00664D1D" w:rsidP="00664D1D">
      <w:pPr>
        <w:widowControl w:val="0"/>
        <w:autoSpaceDE w:val="0"/>
        <w:autoSpaceDN w:val="0"/>
        <w:adjustRightInd w:val="0"/>
        <w:spacing w:after="0" w:line="240" w:lineRule="auto"/>
        <w:ind w:left="5670"/>
        <w:jc w:val="both"/>
        <w:rPr>
          <w:rFonts w:ascii="Times New Roman" w:hAnsi="Times New Roman"/>
          <w:sz w:val="28"/>
          <w:szCs w:val="28"/>
        </w:rPr>
      </w:pPr>
      <w:r>
        <w:rPr>
          <w:rFonts w:ascii="Times New Roman" w:hAnsi="Times New Roman"/>
          <w:sz w:val="28"/>
          <w:szCs w:val="28"/>
        </w:rPr>
        <w:t>к постановлению Администрации Мальцевского сельского поселения Сычевского района Смоленской области</w:t>
      </w:r>
    </w:p>
    <w:p w:rsidR="00664D1D" w:rsidRDefault="00664D1D" w:rsidP="00664D1D">
      <w:pPr>
        <w:widowControl w:val="0"/>
        <w:autoSpaceDE w:val="0"/>
        <w:autoSpaceDN w:val="0"/>
        <w:adjustRightInd w:val="0"/>
        <w:spacing w:after="0" w:line="240" w:lineRule="auto"/>
        <w:ind w:left="5670"/>
        <w:jc w:val="both"/>
        <w:rPr>
          <w:rFonts w:ascii="Times New Roman" w:hAnsi="Times New Roman"/>
          <w:sz w:val="28"/>
          <w:szCs w:val="28"/>
        </w:rPr>
      </w:pPr>
      <w:r>
        <w:rPr>
          <w:rFonts w:ascii="Times New Roman" w:hAnsi="Times New Roman"/>
          <w:sz w:val="28"/>
          <w:szCs w:val="28"/>
        </w:rPr>
        <w:t xml:space="preserve">от </w:t>
      </w:r>
      <w:r w:rsidR="00DF3E8B">
        <w:rPr>
          <w:rFonts w:ascii="Times New Roman" w:hAnsi="Times New Roman"/>
          <w:sz w:val="28"/>
          <w:szCs w:val="28"/>
        </w:rPr>
        <w:t xml:space="preserve">05.09.2013 </w:t>
      </w:r>
      <w:r>
        <w:rPr>
          <w:rFonts w:ascii="Times New Roman" w:hAnsi="Times New Roman"/>
          <w:sz w:val="28"/>
          <w:szCs w:val="28"/>
        </w:rPr>
        <w:t>№</w:t>
      </w:r>
      <w:r w:rsidR="00DF3E8B">
        <w:rPr>
          <w:rFonts w:ascii="Times New Roman" w:hAnsi="Times New Roman"/>
          <w:sz w:val="28"/>
          <w:szCs w:val="28"/>
        </w:rPr>
        <w:t xml:space="preserve"> 28</w:t>
      </w:r>
    </w:p>
    <w:p w:rsidR="00664D1D" w:rsidRDefault="00664D1D" w:rsidP="00664D1D">
      <w:pPr>
        <w:widowControl w:val="0"/>
        <w:autoSpaceDE w:val="0"/>
        <w:autoSpaceDN w:val="0"/>
        <w:adjustRightInd w:val="0"/>
        <w:spacing w:after="0" w:line="240" w:lineRule="auto"/>
        <w:ind w:left="5670"/>
        <w:jc w:val="both"/>
        <w:rPr>
          <w:rFonts w:ascii="Times New Roman" w:hAnsi="Times New Roman"/>
          <w:sz w:val="28"/>
          <w:szCs w:val="28"/>
        </w:rPr>
      </w:pPr>
    </w:p>
    <w:p w:rsidR="00664D1D" w:rsidRDefault="00664D1D" w:rsidP="00664D1D">
      <w:pPr>
        <w:widowControl w:val="0"/>
        <w:autoSpaceDE w:val="0"/>
        <w:autoSpaceDN w:val="0"/>
        <w:adjustRightInd w:val="0"/>
        <w:spacing w:after="0" w:line="240" w:lineRule="auto"/>
        <w:ind w:left="5670"/>
        <w:jc w:val="both"/>
        <w:rPr>
          <w:rFonts w:ascii="Times New Roman" w:hAnsi="Times New Roman"/>
          <w:sz w:val="28"/>
          <w:szCs w:val="28"/>
        </w:rPr>
      </w:pPr>
    </w:p>
    <w:p w:rsidR="00664D1D" w:rsidRDefault="00664D1D" w:rsidP="00664D1D">
      <w:pPr>
        <w:widowControl w:val="0"/>
        <w:autoSpaceDE w:val="0"/>
        <w:autoSpaceDN w:val="0"/>
        <w:adjustRightInd w:val="0"/>
        <w:spacing w:after="0" w:line="240" w:lineRule="auto"/>
        <w:ind w:left="5670"/>
        <w:jc w:val="both"/>
        <w:rPr>
          <w:rFonts w:ascii="Times New Roman" w:hAnsi="Times New Roman"/>
          <w:sz w:val="28"/>
          <w:szCs w:val="28"/>
        </w:rPr>
      </w:pPr>
    </w:p>
    <w:p w:rsidR="00664D1D" w:rsidRPr="000D21C6" w:rsidRDefault="00664D1D" w:rsidP="00664D1D">
      <w:pPr>
        <w:widowControl w:val="0"/>
        <w:autoSpaceDE w:val="0"/>
        <w:autoSpaceDN w:val="0"/>
        <w:adjustRightInd w:val="0"/>
        <w:spacing w:after="0" w:line="240" w:lineRule="auto"/>
        <w:ind w:left="5670"/>
        <w:jc w:val="both"/>
        <w:rPr>
          <w:rFonts w:ascii="Times New Roman" w:hAnsi="Times New Roman"/>
          <w:sz w:val="28"/>
          <w:szCs w:val="28"/>
        </w:rPr>
      </w:pPr>
    </w:p>
    <w:p w:rsidR="00E01C6F" w:rsidRPr="000D21C6" w:rsidRDefault="00664D1D" w:rsidP="000B4CC2">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П О Л О Ж Е Н И Е</w:t>
      </w:r>
    </w:p>
    <w:p w:rsidR="00E01C6F" w:rsidRPr="000D21C6" w:rsidRDefault="00E01C6F" w:rsidP="000B4CC2">
      <w:pPr>
        <w:pStyle w:val="ConsPlusTitle"/>
        <w:ind w:firstLine="567"/>
        <w:jc w:val="center"/>
        <w:rPr>
          <w:rFonts w:ascii="Times New Roman" w:hAnsi="Times New Roman" w:cs="Times New Roman"/>
          <w:sz w:val="28"/>
          <w:szCs w:val="28"/>
        </w:rPr>
      </w:pPr>
      <w:r w:rsidRPr="000D21C6">
        <w:rPr>
          <w:rFonts w:ascii="Times New Roman" w:hAnsi="Times New Roman" w:cs="Times New Roman"/>
          <w:sz w:val="28"/>
          <w:szCs w:val="28"/>
        </w:rPr>
        <w:t>об организации обучения населения мерам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p>
    <w:p w:rsidR="00E01C6F" w:rsidRPr="000D21C6" w:rsidRDefault="00E01C6F" w:rsidP="000B4CC2">
      <w:pPr>
        <w:widowControl w:val="0"/>
        <w:autoSpaceDE w:val="0"/>
        <w:autoSpaceDN w:val="0"/>
        <w:adjustRightInd w:val="0"/>
        <w:spacing w:after="0" w:line="240" w:lineRule="auto"/>
        <w:ind w:firstLine="567"/>
        <w:jc w:val="center"/>
        <w:rPr>
          <w:rFonts w:ascii="Times New Roman" w:hAnsi="Times New Roman"/>
          <w:sz w:val="28"/>
          <w:szCs w:val="28"/>
        </w:rPr>
      </w:pPr>
      <w:r w:rsidRPr="000D21C6">
        <w:rPr>
          <w:rFonts w:ascii="Times New Roman" w:hAnsi="Times New Roman"/>
          <w:sz w:val="28"/>
          <w:szCs w:val="28"/>
        </w:rPr>
        <w:t>1. Общие положения</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p>
    <w:p w:rsidR="00EF38EA" w:rsidRPr="000D21C6" w:rsidRDefault="00D40D27" w:rsidP="00D40D27">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1.1. </w:t>
      </w:r>
      <w:r w:rsidR="00EF38EA" w:rsidRPr="000D21C6">
        <w:rPr>
          <w:rFonts w:ascii="Times New Roman" w:hAnsi="Times New Roman"/>
          <w:sz w:val="28"/>
          <w:szCs w:val="28"/>
        </w:rPr>
        <w:t>Настоящее Положение определяет основные задачи, формы и порядок организации подготовки и обучения населения в области пожарной безопасности.</w:t>
      </w:r>
    </w:p>
    <w:p w:rsidR="00D40D27" w:rsidRPr="000D21C6" w:rsidRDefault="00D40D27" w:rsidP="00D40D27">
      <w:pPr>
        <w:widowControl w:val="0"/>
        <w:autoSpaceDE w:val="0"/>
        <w:autoSpaceDN w:val="0"/>
        <w:adjustRightInd w:val="0"/>
        <w:spacing w:after="0" w:line="240" w:lineRule="auto"/>
        <w:ind w:firstLine="567"/>
        <w:jc w:val="both"/>
        <w:rPr>
          <w:rFonts w:ascii="Times New Roman" w:hAnsi="Times New Roman"/>
          <w:color w:val="800000"/>
          <w:sz w:val="28"/>
          <w:szCs w:val="28"/>
        </w:rPr>
      </w:pPr>
      <w:r w:rsidRPr="000D21C6">
        <w:rPr>
          <w:rFonts w:ascii="Times New Roman" w:hAnsi="Times New Roman"/>
          <w:sz w:val="28"/>
          <w:szCs w:val="28"/>
        </w:rPr>
        <w:t xml:space="preserve">1.2.. </w:t>
      </w:r>
      <w:r w:rsidR="00EF38EA" w:rsidRPr="000D21C6">
        <w:rPr>
          <w:rFonts w:ascii="Times New Roman" w:hAnsi="Times New Roman"/>
          <w:sz w:val="28"/>
          <w:szCs w:val="28"/>
        </w:rPr>
        <w:t xml:space="preserve">Обучение населения мерам пожарной безопасности осуществляется в соответствии с Федеральным </w:t>
      </w:r>
      <w:hyperlink r:id="rId12" w:history="1">
        <w:r w:rsidR="00EF38EA" w:rsidRPr="000D21C6">
          <w:rPr>
            <w:rFonts w:ascii="Times New Roman" w:hAnsi="Times New Roman"/>
            <w:sz w:val="28"/>
            <w:szCs w:val="28"/>
          </w:rPr>
          <w:t>законом</w:t>
        </w:r>
      </w:hyperlink>
      <w:r w:rsidR="00EF38EA" w:rsidRPr="000D21C6">
        <w:rPr>
          <w:rFonts w:ascii="Times New Roman" w:hAnsi="Times New Roman"/>
          <w:sz w:val="28"/>
          <w:szCs w:val="28"/>
        </w:rPr>
        <w:t xml:space="preserve"> «О пожарной безопасности», </w:t>
      </w:r>
      <w:hyperlink r:id="rId13" w:history="1">
        <w:r w:rsidRPr="000D21C6">
          <w:rPr>
            <w:rFonts w:ascii="Times New Roman" w:hAnsi="Times New Roman"/>
            <w:sz w:val="28"/>
            <w:szCs w:val="28"/>
          </w:rPr>
          <w:t>законом</w:t>
        </w:r>
      </w:hyperlink>
      <w:r w:rsidRPr="000D21C6">
        <w:rPr>
          <w:rFonts w:ascii="Times New Roman" w:hAnsi="Times New Roman"/>
          <w:sz w:val="28"/>
          <w:szCs w:val="28"/>
        </w:rPr>
        <w:t xml:space="preserve"> Смоленской области от 28.12.2004 № 122-з «О пожарной безопасности»</w:t>
      </w:r>
      <w:r w:rsidR="00EF38EA" w:rsidRPr="000D21C6">
        <w:rPr>
          <w:rFonts w:ascii="Times New Roman" w:hAnsi="Times New Roman"/>
          <w:sz w:val="28"/>
          <w:szCs w:val="28"/>
        </w:rPr>
        <w:t>,</w:t>
      </w:r>
      <w:r w:rsidRPr="000D21C6">
        <w:rPr>
          <w:rFonts w:ascii="Times New Roman" w:hAnsi="Times New Roman"/>
          <w:sz w:val="28"/>
          <w:szCs w:val="28"/>
        </w:rPr>
        <w:t xml:space="preserve"> постановлением Правительства Российской Федерации от 25.04.2012 № 390 «О противопожарном режиме», п</w:t>
      </w:r>
      <w:r w:rsidR="00EF38EA" w:rsidRPr="000D21C6">
        <w:rPr>
          <w:rFonts w:ascii="Times New Roman" w:hAnsi="Times New Roman"/>
          <w:sz w:val="28"/>
          <w:szCs w:val="28"/>
        </w:rPr>
        <w:t xml:space="preserve">остановлением Администрации Смоленской области </w:t>
      </w:r>
      <w:r w:rsidRPr="000D21C6">
        <w:rPr>
          <w:rFonts w:ascii="Times New Roman" w:hAnsi="Times New Roman"/>
          <w:sz w:val="28"/>
          <w:szCs w:val="28"/>
        </w:rPr>
        <w:t xml:space="preserve">от 09.11.2006 № 393 </w:t>
      </w:r>
      <w:r w:rsidR="00EF38EA" w:rsidRPr="000D21C6">
        <w:rPr>
          <w:rFonts w:ascii="Times New Roman" w:hAnsi="Times New Roman"/>
          <w:sz w:val="28"/>
          <w:szCs w:val="28"/>
        </w:rPr>
        <w:t>«Об организации обучения населения мерам пожарной безопасности».</w:t>
      </w:r>
    </w:p>
    <w:p w:rsidR="00E01C6F" w:rsidRPr="000D21C6" w:rsidRDefault="00D40D27" w:rsidP="00D40D27">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 xml:space="preserve">1.3. </w:t>
      </w:r>
      <w:r w:rsidR="00E01C6F" w:rsidRPr="000D21C6">
        <w:rPr>
          <w:rFonts w:ascii="Times New Roman" w:hAnsi="Times New Roman"/>
          <w:sz w:val="28"/>
          <w:szCs w:val="28"/>
        </w:rPr>
        <w:t>Обучение мерам пожарной безопасности осуществляется в ходе проведения противопожарных инструктажей, пожарно-технических минимумов, пожарно-технических конференций, лекций, семинаров, бесед.</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p>
    <w:p w:rsidR="00E01C6F" w:rsidRPr="000D21C6" w:rsidRDefault="00E01C6F" w:rsidP="000B4CC2">
      <w:pPr>
        <w:widowControl w:val="0"/>
        <w:autoSpaceDE w:val="0"/>
        <w:autoSpaceDN w:val="0"/>
        <w:adjustRightInd w:val="0"/>
        <w:spacing w:after="0" w:line="240" w:lineRule="auto"/>
        <w:ind w:firstLine="567"/>
        <w:jc w:val="center"/>
        <w:rPr>
          <w:rFonts w:ascii="Times New Roman" w:hAnsi="Times New Roman"/>
          <w:sz w:val="28"/>
          <w:szCs w:val="28"/>
        </w:rPr>
      </w:pPr>
      <w:r w:rsidRPr="000D21C6">
        <w:rPr>
          <w:rFonts w:ascii="Times New Roman" w:hAnsi="Times New Roman"/>
          <w:sz w:val="28"/>
          <w:szCs w:val="28"/>
        </w:rPr>
        <w:t>2. Категории лиц, подлежащих обязательному обучению</w:t>
      </w:r>
    </w:p>
    <w:p w:rsidR="00E01C6F" w:rsidRPr="000D21C6" w:rsidRDefault="00E01C6F" w:rsidP="000B4CC2">
      <w:pPr>
        <w:widowControl w:val="0"/>
        <w:autoSpaceDE w:val="0"/>
        <w:autoSpaceDN w:val="0"/>
        <w:adjustRightInd w:val="0"/>
        <w:spacing w:after="0" w:line="240" w:lineRule="auto"/>
        <w:ind w:firstLine="567"/>
        <w:jc w:val="center"/>
        <w:rPr>
          <w:rFonts w:ascii="Times New Roman" w:hAnsi="Times New Roman"/>
          <w:sz w:val="28"/>
          <w:szCs w:val="28"/>
        </w:rPr>
      </w:pPr>
      <w:r w:rsidRPr="000D21C6">
        <w:rPr>
          <w:rFonts w:ascii="Times New Roman" w:hAnsi="Times New Roman"/>
          <w:sz w:val="28"/>
          <w:szCs w:val="28"/>
        </w:rPr>
        <w:t>мерам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color w:val="800000"/>
          <w:sz w:val="28"/>
          <w:szCs w:val="28"/>
        </w:rPr>
      </w:pPr>
    </w:p>
    <w:p w:rsidR="00E01C6F" w:rsidRPr="000D21C6" w:rsidRDefault="00D40D27"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2.1. </w:t>
      </w:r>
      <w:r w:rsidR="00E01C6F" w:rsidRPr="000D21C6">
        <w:rPr>
          <w:rFonts w:ascii="Times New Roman" w:hAnsi="Times New Roman"/>
          <w:sz w:val="28"/>
          <w:szCs w:val="28"/>
        </w:rPr>
        <w:t>Обучение мерам пожарной безопасности проходят:</w:t>
      </w:r>
    </w:p>
    <w:p w:rsidR="00E01C6F" w:rsidRPr="000D21C6" w:rsidRDefault="005E57B9"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2.1.1. Л</w:t>
      </w:r>
      <w:r w:rsidR="00E01C6F" w:rsidRPr="000D21C6">
        <w:rPr>
          <w:rFonts w:ascii="Times New Roman" w:hAnsi="Times New Roman"/>
          <w:sz w:val="28"/>
          <w:szCs w:val="28"/>
        </w:rPr>
        <w:t>ица, занятые в сфере производства и обслуживания, руководители садоводческих, огороднических и дачных некоммерческих объединений, гаражно-строительных кооперативов</w:t>
      </w:r>
      <w:r w:rsidRPr="000D21C6">
        <w:rPr>
          <w:rFonts w:ascii="Times New Roman" w:hAnsi="Times New Roman"/>
          <w:sz w:val="28"/>
          <w:szCs w:val="28"/>
        </w:rPr>
        <w:t xml:space="preserve"> (далее - работающее население).</w:t>
      </w:r>
    </w:p>
    <w:p w:rsidR="00E01C6F" w:rsidRPr="000D21C6" w:rsidRDefault="005E57B9"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2.1.2. Л</w:t>
      </w:r>
      <w:r w:rsidR="00E01C6F" w:rsidRPr="000D21C6">
        <w:rPr>
          <w:rFonts w:ascii="Times New Roman" w:hAnsi="Times New Roman"/>
          <w:sz w:val="28"/>
          <w:szCs w:val="28"/>
        </w:rPr>
        <w:t>ица, не занятые в сфере производства и обслуживания, воспитанники дошкольных образовательных учреждений, а также обучающиеся в учебных заведениях (далее - неработающее население).</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color w:val="800000"/>
          <w:sz w:val="28"/>
          <w:szCs w:val="28"/>
        </w:rPr>
      </w:pPr>
    </w:p>
    <w:p w:rsidR="00E01C6F" w:rsidRPr="000D21C6" w:rsidRDefault="00E01C6F" w:rsidP="000B4CC2">
      <w:pPr>
        <w:widowControl w:val="0"/>
        <w:autoSpaceDE w:val="0"/>
        <w:autoSpaceDN w:val="0"/>
        <w:adjustRightInd w:val="0"/>
        <w:spacing w:after="0" w:line="240" w:lineRule="auto"/>
        <w:ind w:firstLine="567"/>
        <w:jc w:val="center"/>
        <w:rPr>
          <w:rFonts w:ascii="Times New Roman" w:hAnsi="Times New Roman"/>
          <w:sz w:val="28"/>
          <w:szCs w:val="28"/>
        </w:rPr>
      </w:pPr>
      <w:r w:rsidRPr="000D21C6">
        <w:rPr>
          <w:rFonts w:ascii="Times New Roman" w:hAnsi="Times New Roman"/>
          <w:sz w:val="28"/>
          <w:szCs w:val="28"/>
        </w:rPr>
        <w:t>3. Основные задачи обучения мерам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p>
    <w:p w:rsidR="00E01C6F" w:rsidRPr="000D21C6" w:rsidRDefault="005E57B9"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3.1. </w:t>
      </w:r>
      <w:r w:rsidR="00E01C6F" w:rsidRPr="000D21C6">
        <w:rPr>
          <w:rFonts w:ascii="Times New Roman" w:hAnsi="Times New Roman"/>
          <w:sz w:val="28"/>
          <w:szCs w:val="28"/>
        </w:rPr>
        <w:t>Основными задачами обучения мерам пожарной безопасности являются:</w:t>
      </w:r>
    </w:p>
    <w:p w:rsidR="00E01C6F" w:rsidRPr="000D21C6" w:rsidRDefault="005E57B9"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3.1.1. О</w:t>
      </w:r>
      <w:r w:rsidR="00E01C6F" w:rsidRPr="000D21C6">
        <w:rPr>
          <w:rFonts w:ascii="Times New Roman" w:hAnsi="Times New Roman"/>
          <w:sz w:val="28"/>
          <w:szCs w:val="28"/>
        </w:rPr>
        <w:t xml:space="preserve">бучение работающего населения специфике пожарной опасности </w:t>
      </w:r>
      <w:r w:rsidR="00E01C6F" w:rsidRPr="000D21C6">
        <w:rPr>
          <w:rFonts w:ascii="Times New Roman" w:hAnsi="Times New Roman"/>
          <w:sz w:val="28"/>
          <w:szCs w:val="28"/>
        </w:rPr>
        <w:lastRenderedPageBreak/>
        <w:t>технологических процессов производства, мерам пожарной безопасно</w:t>
      </w:r>
      <w:r w:rsidRPr="000D21C6">
        <w:rPr>
          <w:rFonts w:ascii="Times New Roman" w:hAnsi="Times New Roman"/>
          <w:sz w:val="28"/>
          <w:szCs w:val="28"/>
        </w:rPr>
        <w:t>сти и действиям в случае пожара.</w:t>
      </w:r>
    </w:p>
    <w:p w:rsidR="00E01C6F" w:rsidRPr="000D21C6" w:rsidRDefault="005E57B9"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3.1.2. О</w:t>
      </w:r>
      <w:r w:rsidR="00E01C6F" w:rsidRPr="000D21C6">
        <w:rPr>
          <w:rFonts w:ascii="Times New Roman" w:hAnsi="Times New Roman"/>
          <w:sz w:val="28"/>
          <w:szCs w:val="28"/>
        </w:rPr>
        <w:t>бучение неработающего населения правилам пожаробезопасного поведения, основным способам защиты от опасных факторов пожара, действиям в случае пожара, использованию первичных средств пожаротушения, приемам оказания первой медицинской помощи пострадавшим.</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color w:val="800000"/>
          <w:sz w:val="28"/>
          <w:szCs w:val="28"/>
        </w:rPr>
      </w:pPr>
    </w:p>
    <w:p w:rsidR="00E01C6F" w:rsidRPr="000D21C6" w:rsidRDefault="00E01C6F" w:rsidP="000B4CC2">
      <w:pPr>
        <w:widowControl w:val="0"/>
        <w:autoSpaceDE w:val="0"/>
        <w:autoSpaceDN w:val="0"/>
        <w:adjustRightInd w:val="0"/>
        <w:spacing w:after="0" w:line="240" w:lineRule="auto"/>
        <w:ind w:firstLine="567"/>
        <w:jc w:val="center"/>
        <w:rPr>
          <w:rFonts w:ascii="Times New Roman" w:hAnsi="Times New Roman"/>
          <w:sz w:val="28"/>
          <w:szCs w:val="28"/>
        </w:rPr>
      </w:pPr>
      <w:r w:rsidRPr="000D21C6">
        <w:rPr>
          <w:rFonts w:ascii="Times New Roman" w:hAnsi="Times New Roman"/>
          <w:sz w:val="28"/>
          <w:szCs w:val="28"/>
        </w:rPr>
        <w:t>4. Порядок обучения мерам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color w:val="800000"/>
          <w:sz w:val="28"/>
          <w:szCs w:val="28"/>
        </w:rPr>
      </w:pPr>
    </w:p>
    <w:p w:rsidR="00E01C6F" w:rsidRPr="000D21C6" w:rsidRDefault="005E57B9"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4.1. </w:t>
      </w:r>
      <w:r w:rsidR="00E01C6F" w:rsidRPr="000D21C6">
        <w:rPr>
          <w:rFonts w:ascii="Times New Roman" w:hAnsi="Times New Roman"/>
          <w:sz w:val="28"/>
          <w:szCs w:val="28"/>
        </w:rPr>
        <w:t>Обучение мерам пожарной безопасности предусматривает:</w:t>
      </w:r>
    </w:p>
    <w:p w:rsidR="00E01C6F" w:rsidRPr="000D21C6" w:rsidRDefault="005E57B9"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4.1.1. </w:t>
      </w:r>
      <w:r w:rsidR="00E01C6F" w:rsidRPr="000D21C6">
        <w:rPr>
          <w:rFonts w:ascii="Times New Roman" w:hAnsi="Times New Roman"/>
          <w:sz w:val="28"/>
          <w:szCs w:val="28"/>
        </w:rPr>
        <w:t>Для работающего населения (за исключением руководителей садоводческих, огороднических и дачных некоммерческих объединений, гаражно-строительных кооперативов) - проведение противопожарных инструктажей, прохождение работниками обучения в объеме пожарно-технического минимума по месту работы или в учебных заведениях, иным видам подготовки в системе производственного обучения по специально разработанным и утвержденным в установленном порядке учебным программам, самостоятельное изучение порядка действий в случае пожара с последующим закреплением полученных знаний и навыков на учениях и тренировках.</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Прохождение руководителями организаций, лицами, ответственными за обеспечение пожарной безопасности, повышения квалификации в учебных заведениях.</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Противопожарные инструктажи в зависимости от характера и времени проведения подразделяются на:</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первичный 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повторный 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внеплановый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w:t>
      </w:r>
      <w:r w:rsidRPr="000D21C6">
        <w:rPr>
          <w:rFonts w:ascii="Times New Roman" w:hAnsi="Times New Roman"/>
          <w:sz w:val="28"/>
          <w:szCs w:val="28"/>
        </w:rPr>
        <w:lastRenderedPageBreak/>
        <w:t>т.д</w:t>
      </w:r>
      <w:r w:rsidR="00EF38EA" w:rsidRPr="000D21C6">
        <w:rPr>
          <w:rFonts w:ascii="Times New Roman" w:hAnsi="Times New Roman"/>
          <w:sz w:val="28"/>
          <w:szCs w:val="28"/>
        </w:rPr>
        <w:t>.</w:t>
      </w:r>
      <w:r w:rsidRPr="000D21C6">
        <w:rPr>
          <w:rFonts w:ascii="Times New Roman" w:hAnsi="Times New Roman"/>
          <w:sz w:val="28"/>
          <w:szCs w:val="28"/>
        </w:rPr>
        <w:t>;</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целевой 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направлен на обеспечение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E01C6F" w:rsidRPr="000D21C6" w:rsidRDefault="00E01C6F" w:rsidP="00EF38EA">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w:t>
      </w:r>
    </w:p>
    <w:p w:rsidR="00E01C6F" w:rsidRPr="000D21C6" w:rsidRDefault="00E01C6F" w:rsidP="00EF38EA">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Для руководителей садоводческих, огороднических и дачных некоммерческих объединений, гаражно-строительных кооперативов - проведение противопожарных инструктажей в учебных заведениях.</w:t>
      </w:r>
    </w:p>
    <w:p w:rsidR="00E01C6F" w:rsidRPr="000D21C6" w:rsidRDefault="00E01C6F" w:rsidP="00EF38EA">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Противопожарный инструктаж членов садоводческих, огороднических, дачных некоммерческих объединений и гаражно-строительных кооперативов осуществляют на сборах, сходах и собраниях члены правления садоводческих, огороднических, дачных некоммерческих объединений и гаражно-строительных кооперативов ежегодно под роспись.</w:t>
      </w:r>
    </w:p>
    <w:p w:rsidR="00E01C6F" w:rsidRPr="000D21C6" w:rsidRDefault="00525AB1"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4.1.2. </w:t>
      </w:r>
      <w:r w:rsidR="00E01C6F" w:rsidRPr="000D21C6">
        <w:rPr>
          <w:rFonts w:ascii="Times New Roman" w:hAnsi="Times New Roman"/>
          <w:sz w:val="28"/>
          <w:szCs w:val="28"/>
        </w:rPr>
        <w:t>Для неработающего населения (кроме воспитанников дошкольных образовательных учреждений и обучающихся в учебных заведениях) - проведение инструктажей, бесед, лекций, сходов, просмотров учебных фильмов, посещение постоянно действующих учебно-консультационных пунктов жилищно-эксплуатационных организаций, центра противопожарной пропаганды и общественных связей, территориальных пожарных частей, привлечение на учения и тренировки по месту жительства, а также самостоятельное изучение пособий, памяток, прослушивание радиопередач и просмотр телепрограмм по вопросам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В </w:t>
      </w:r>
      <w:r w:rsidR="00D046C3" w:rsidRPr="000D21C6">
        <w:rPr>
          <w:rFonts w:ascii="Times New Roman" w:hAnsi="Times New Roman"/>
          <w:sz w:val="28"/>
          <w:szCs w:val="28"/>
        </w:rPr>
        <w:t xml:space="preserve">границах </w:t>
      </w:r>
      <w:r w:rsidR="006A18D7">
        <w:rPr>
          <w:rFonts w:ascii="Times New Roman" w:hAnsi="Times New Roman"/>
          <w:sz w:val="28"/>
          <w:szCs w:val="28"/>
        </w:rPr>
        <w:t>Мальцевского сельского поселения Сычевского района Смоленской области</w:t>
      </w:r>
      <w:r w:rsidR="00D046C3" w:rsidRPr="000D21C6">
        <w:rPr>
          <w:rFonts w:ascii="Times New Roman" w:hAnsi="Times New Roman"/>
          <w:sz w:val="28"/>
          <w:szCs w:val="28"/>
        </w:rPr>
        <w:t xml:space="preserve"> </w:t>
      </w:r>
      <w:r w:rsidR="00513D83" w:rsidRPr="000D21C6">
        <w:rPr>
          <w:rFonts w:ascii="Times New Roman" w:hAnsi="Times New Roman"/>
          <w:sz w:val="28"/>
          <w:szCs w:val="28"/>
        </w:rPr>
        <w:t xml:space="preserve">в частном жилищном фонде </w:t>
      </w:r>
      <w:r w:rsidRPr="000D21C6">
        <w:rPr>
          <w:rFonts w:ascii="Times New Roman" w:hAnsi="Times New Roman"/>
          <w:sz w:val="28"/>
          <w:szCs w:val="28"/>
        </w:rPr>
        <w:t xml:space="preserve">противопожарные инструктажи организуют и проводят </w:t>
      </w:r>
      <w:r w:rsidR="00513D83" w:rsidRPr="000D21C6">
        <w:rPr>
          <w:rFonts w:ascii="Times New Roman" w:hAnsi="Times New Roman"/>
          <w:sz w:val="28"/>
          <w:szCs w:val="28"/>
        </w:rPr>
        <w:t xml:space="preserve">работники </w:t>
      </w:r>
      <w:r w:rsidR="00525AB1" w:rsidRPr="000D21C6">
        <w:rPr>
          <w:rFonts w:ascii="Times New Roman" w:hAnsi="Times New Roman"/>
          <w:sz w:val="28"/>
          <w:szCs w:val="28"/>
        </w:rPr>
        <w:t>А</w:t>
      </w:r>
      <w:r w:rsidR="00D046C3" w:rsidRPr="000D21C6">
        <w:rPr>
          <w:rFonts w:ascii="Times New Roman" w:hAnsi="Times New Roman"/>
          <w:sz w:val="28"/>
          <w:szCs w:val="28"/>
        </w:rPr>
        <w:t>дминистрации</w:t>
      </w:r>
      <w:r w:rsidR="00525AB1" w:rsidRPr="000D21C6">
        <w:rPr>
          <w:rFonts w:ascii="Times New Roman" w:hAnsi="Times New Roman"/>
          <w:sz w:val="28"/>
          <w:szCs w:val="28"/>
        </w:rPr>
        <w:t xml:space="preserve"> </w:t>
      </w:r>
      <w:r w:rsidR="006A18D7">
        <w:rPr>
          <w:rFonts w:ascii="Times New Roman" w:hAnsi="Times New Roman"/>
          <w:sz w:val="28"/>
          <w:szCs w:val="28"/>
        </w:rPr>
        <w:t xml:space="preserve">Мальцевского </w:t>
      </w:r>
      <w:r w:rsidR="00525AB1" w:rsidRPr="000D21C6">
        <w:rPr>
          <w:rFonts w:ascii="Times New Roman" w:hAnsi="Times New Roman"/>
          <w:sz w:val="28"/>
          <w:szCs w:val="28"/>
        </w:rPr>
        <w:t>сельского поселения</w:t>
      </w:r>
      <w:r w:rsidR="006A18D7">
        <w:rPr>
          <w:rFonts w:ascii="Times New Roman" w:hAnsi="Times New Roman"/>
          <w:sz w:val="28"/>
          <w:szCs w:val="28"/>
        </w:rPr>
        <w:t xml:space="preserve"> Сычевского района Смоленской области</w:t>
      </w:r>
      <w:r w:rsidR="00D046C3" w:rsidRPr="000D21C6">
        <w:rPr>
          <w:rFonts w:ascii="Times New Roman" w:hAnsi="Times New Roman"/>
          <w:sz w:val="28"/>
          <w:szCs w:val="28"/>
        </w:rPr>
        <w:t xml:space="preserve">, </w:t>
      </w:r>
      <w:r w:rsidR="00513D83" w:rsidRPr="000D21C6">
        <w:rPr>
          <w:rFonts w:ascii="Times New Roman" w:hAnsi="Times New Roman"/>
          <w:sz w:val="28"/>
          <w:szCs w:val="28"/>
        </w:rPr>
        <w:t>председатели уличных комитетов и т.д., прошедшие соответствующее обучение в соответствии с разработанной инструкцией.</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Противопожарный инструктаж лиц, проживающих в общежитиях независимо от их принадлежности, ежегодно осуществляет комендант общежития или иное уполномоченное лицо, прошедшее соответствующее обучение.</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При вселении в жилое помещение жилищная организация обязана провести </w:t>
      </w:r>
      <w:r w:rsidRPr="000D21C6">
        <w:rPr>
          <w:rFonts w:ascii="Times New Roman" w:hAnsi="Times New Roman"/>
          <w:sz w:val="28"/>
          <w:szCs w:val="28"/>
        </w:rPr>
        <w:lastRenderedPageBreak/>
        <w:t>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Для проведения обучения жильцов рекомендуется создавать в жилищно-эксплуатационных организациях постоянно действующие учебно-консультационные пункты.</w:t>
      </w:r>
    </w:p>
    <w:p w:rsidR="00E01C6F" w:rsidRPr="000D21C6" w:rsidRDefault="00525AB1"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4.1.3. </w:t>
      </w:r>
      <w:r w:rsidR="00E01C6F" w:rsidRPr="000D21C6">
        <w:rPr>
          <w:rFonts w:ascii="Times New Roman" w:hAnsi="Times New Roman"/>
          <w:sz w:val="28"/>
          <w:szCs w:val="28"/>
        </w:rPr>
        <w:t>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Обучение учащихся общеобразовательных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посещений центра противопожарной пропаганды и общественных связей, экскурсий в пожарно-спасательные подразделения с показом техники, тематических утренников, КВН, тематических игр, викторин, организации работы летних профильных оздоровительных лагерей, создания дружин юных пожарных.</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Обучение мерам пожарной безопасности учащихся и студентов образовательных учреждений начального, среднего и высшего профессионального образования проводится по специальной программе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Обучение мерам пожарной безопасности воспитанников образовательных дошкольных учреждений проводится в виде тематических занятий (игровых) по ознакомлению с основами пожаробезопасного поведения.</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color w:val="800000"/>
          <w:sz w:val="28"/>
          <w:szCs w:val="28"/>
        </w:rPr>
      </w:pPr>
    </w:p>
    <w:p w:rsidR="00E01C6F" w:rsidRPr="000D21C6" w:rsidRDefault="00E01C6F" w:rsidP="000B4CC2">
      <w:pPr>
        <w:widowControl w:val="0"/>
        <w:autoSpaceDE w:val="0"/>
        <w:autoSpaceDN w:val="0"/>
        <w:adjustRightInd w:val="0"/>
        <w:spacing w:after="0" w:line="240" w:lineRule="auto"/>
        <w:ind w:firstLine="567"/>
        <w:jc w:val="center"/>
        <w:rPr>
          <w:rFonts w:ascii="Times New Roman" w:hAnsi="Times New Roman"/>
          <w:sz w:val="28"/>
          <w:szCs w:val="28"/>
        </w:rPr>
      </w:pPr>
      <w:r w:rsidRPr="000D21C6">
        <w:rPr>
          <w:rFonts w:ascii="Times New Roman" w:hAnsi="Times New Roman"/>
          <w:sz w:val="28"/>
          <w:szCs w:val="28"/>
        </w:rPr>
        <w:t>5. Ответственность должностных лиц за организацию</w:t>
      </w:r>
    </w:p>
    <w:p w:rsidR="00E01C6F" w:rsidRPr="000D21C6" w:rsidRDefault="00E01C6F" w:rsidP="000B4CC2">
      <w:pPr>
        <w:widowControl w:val="0"/>
        <w:autoSpaceDE w:val="0"/>
        <w:autoSpaceDN w:val="0"/>
        <w:adjustRightInd w:val="0"/>
        <w:spacing w:after="0" w:line="240" w:lineRule="auto"/>
        <w:ind w:firstLine="567"/>
        <w:jc w:val="center"/>
        <w:rPr>
          <w:rFonts w:ascii="Times New Roman" w:hAnsi="Times New Roman"/>
          <w:sz w:val="28"/>
          <w:szCs w:val="28"/>
        </w:rPr>
      </w:pPr>
      <w:r w:rsidRPr="000D21C6">
        <w:rPr>
          <w:rFonts w:ascii="Times New Roman" w:hAnsi="Times New Roman"/>
          <w:sz w:val="28"/>
          <w:szCs w:val="28"/>
        </w:rPr>
        <w:t>и проведение обучения населения мерам пожарной безопасности</w:t>
      </w:r>
    </w:p>
    <w:p w:rsidR="00E01C6F" w:rsidRPr="000D21C6" w:rsidRDefault="00E01C6F" w:rsidP="000B4CC2">
      <w:pPr>
        <w:widowControl w:val="0"/>
        <w:autoSpaceDE w:val="0"/>
        <w:autoSpaceDN w:val="0"/>
        <w:adjustRightInd w:val="0"/>
        <w:spacing w:after="0" w:line="240" w:lineRule="auto"/>
        <w:ind w:firstLine="567"/>
        <w:jc w:val="both"/>
        <w:rPr>
          <w:rFonts w:ascii="Times New Roman" w:hAnsi="Times New Roman"/>
          <w:sz w:val="28"/>
          <w:szCs w:val="28"/>
        </w:rPr>
      </w:pPr>
    </w:p>
    <w:p w:rsidR="00E01C6F" w:rsidRPr="000D21C6" w:rsidRDefault="00C07F63" w:rsidP="00EF38EA">
      <w:pPr>
        <w:widowControl w:val="0"/>
        <w:autoSpaceDE w:val="0"/>
        <w:autoSpaceDN w:val="0"/>
        <w:adjustRightInd w:val="0"/>
        <w:spacing w:after="0" w:line="240" w:lineRule="auto"/>
        <w:ind w:firstLine="567"/>
        <w:jc w:val="both"/>
        <w:rPr>
          <w:rFonts w:ascii="Times New Roman" w:hAnsi="Times New Roman"/>
          <w:sz w:val="28"/>
          <w:szCs w:val="28"/>
        </w:rPr>
      </w:pPr>
      <w:r w:rsidRPr="000D21C6">
        <w:rPr>
          <w:rFonts w:ascii="Times New Roman" w:hAnsi="Times New Roman"/>
          <w:sz w:val="28"/>
          <w:szCs w:val="28"/>
        </w:rPr>
        <w:t xml:space="preserve">5.1. </w:t>
      </w:r>
      <w:r w:rsidR="00E01C6F" w:rsidRPr="000D21C6">
        <w:rPr>
          <w:rFonts w:ascii="Times New Roman" w:hAnsi="Times New Roman"/>
          <w:sz w:val="28"/>
          <w:szCs w:val="28"/>
        </w:rPr>
        <w:t>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EF38EA" w:rsidRPr="000D21C6" w:rsidRDefault="00EF38EA" w:rsidP="00EF38EA">
      <w:pPr>
        <w:widowControl w:val="0"/>
        <w:autoSpaceDE w:val="0"/>
        <w:autoSpaceDN w:val="0"/>
        <w:adjustRightInd w:val="0"/>
        <w:spacing w:after="0" w:line="240" w:lineRule="auto"/>
        <w:ind w:firstLine="567"/>
        <w:jc w:val="both"/>
        <w:rPr>
          <w:rFonts w:ascii="Times New Roman" w:hAnsi="Times New Roman"/>
          <w:color w:val="800000"/>
          <w:sz w:val="28"/>
          <w:szCs w:val="28"/>
        </w:rPr>
      </w:pPr>
    </w:p>
    <w:p w:rsidR="00EF38EA" w:rsidRPr="000D21C6" w:rsidRDefault="00EF38EA" w:rsidP="00EF38EA">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6. Порядок финансирования подготовки</w:t>
      </w:r>
    </w:p>
    <w:p w:rsidR="00EF38EA" w:rsidRPr="000D21C6" w:rsidRDefault="00EF38EA" w:rsidP="00EF38EA">
      <w:pPr>
        <w:widowControl w:val="0"/>
        <w:autoSpaceDE w:val="0"/>
        <w:autoSpaceDN w:val="0"/>
        <w:adjustRightInd w:val="0"/>
        <w:spacing w:after="0" w:line="240" w:lineRule="auto"/>
        <w:jc w:val="center"/>
        <w:rPr>
          <w:rFonts w:ascii="Times New Roman" w:hAnsi="Times New Roman"/>
          <w:sz w:val="28"/>
          <w:szCs w:val="28"/>
        </w:rPr>
      </w:pPr>
      <w:r w:rsidRPr="000D21C6">
        <w:rPr>
          <w:rFonts w:ascii="Times New Roman" w:hAnsi="Times New Roman"/>
          <w:sz w:val="28"/>
          <w:szCs w:val="28"/>
        </w:rPr>
        <w:t>и обучения населения в области пожарной безопасности</w:t>
      </w:r>
    </w:p>
    <w:p w:rsidR="00EF38EA" w:rsidRPr="000D21C6" w:rsidRDefault="00EF38EA" w:rsidP="00EF38EA">
      <w:pPr>
        <w:widowControl w:val="0"/>
        <w:autoSpaceDE w:val="0"/>
        <w:autoSpaceDN w:val="0"/>
        <w:adjustRightInd w:val="0"/>
        <w:spacing w:after="0" w:line="240" w:lineRule="auto"/>
        <w:ind w:firstLine="540"/>
        <w:jc w:val="both"/>
        <w:rPr>
          <w:rFonts w:ascii="Times New Roman" w:hAnsi="Times New Roman"/>
          <w:sz w:val="28"/>
          <w:szCs w:val="28"/>
        </w:rPr>
      </w:pPr>
    </w:p>
    <w:p w:rsidR="00EF38EA" w:rsidRPr="000D21C6" w:rsidRDefault="00C07F63" w:rsidP="00EF38EA">
      <w:pPr>
        <w:widowControl w:val="0"/>
        <w:autoSpaceDE w:val="0"/>
        <w:autoSpaceDN w:val="0"/>
        <w:adjustRightInd w:val="0"/>
        <w:spacing w:after="0" w:line="240" w:lineRule="auto"/>
        <w:ind w:firstLine="540"/>
        <w:jc w:val="both"/>
        <w:rPr>
          <w:rFonts w:ascii="Times New Roman" w:hAnsi="Times New Roman"/>
          <w:sz w:val="28"/>
          <w:szCs w:val="28"/>
        </w:rPr>
      </w:pPr>
      <w:r w:rsidRPr="000D21C6">
        <w:rPr>
          <w:rFonts w:ascii="Times New Roman" w:hAnsi="Times New Roman"/>
          <w:sz w:val="28"/>
          <w:szCs w:val="28"/>
        </w:rPr>
        <w:t>6</w:t>
      </w:r>
      <w:r w:rsidR="00EF38EA" w:rsidRPr="000D21C6">
        <w:rPr>
          <w:rFonts w:ascii="Times New Roman" w:hAnsi="Times New Roman"/>
          <w:sz w:val="28"/>
          <w:szCs w:val="28"/>
        </w:rPr>
        <w:t>.1. Финансирование обучения населения в области пожарной безопасности осуществляется за счет средств соответствующих бюджетов, выделяемых на обеспечение пожарной безопасности.</w:t>
      </w:r>
    </w:p>
    <w:p w:rsidR="00D40D27" w:rsidRPr="000D21C6" w:rsidRDefault="00C07F63" w:rsidP="00C07F63">
      <w:pPr>
        <w:widowControl w:val="0"/>
        <w:autoSpaceDE w:val="0"/>
        <w:autoSpaceDN w:val="0"/>
        <w:adjustRightInd w:val="0"/>
        <w:spacing w:after="0" w:line="240" w:lineRule="auto"/>
        <w:ind w:firstLine="540"/>
        <w:jc w:val="both"/>
        <w:rPr>
          <w:rFonts w:ascii="Times New Roman" w:hAnsi="Times New Roman"/>
          <w:color w:val="800000"/>
          <w:sz w:val="28"/>
          <w:szCs w:val="28"/>
        </w:rPr>
      </w:pPr>
      <w:r w:rsidRPr="000D21C6">
        <w:rPr>
          <w:rFonts w:ascii="Times New Roman" w:hAnsi="Times New Roman"/>
          <w:sz w:val="28"/>
          <w:szCs w:val="28"/>
        </w:rPr>
        <w:t>6</w:t>
      </w:r>
      <w:r w:rsidR="00EF38EA" w:rsidRPr="000D21C6">
        <w:rPr>
          <w:rFonts w:ascii="Times New Roman" w:hAnsi="Times New Roman"/>
          <w:sz w:val="28"/>
          <w:szCs w:val="28"/>
        </w:rPr>
        <w:t xml:space="preserve">.2. Финансирование подготовки работающего населения в области </w:t>
      </w:r>
      <w:r w:rsidR="00D046C3" w:rsidRPr="000D21C6">
        <w:rPr>
          <w:rFonts w:ascii="Times New Roman" w:hAnsi="Times New Roman"/>
          <w:sz w:val="28"/>
          <w:szCs w:val="28"/>
        </w:rPr>
        <w:t>пожарной безопасности</w:t>
      </w:r>
      <w:r w:rsidR="00EF38EA" w:rsidRPr="000D21C6">
        <w:rPr>
          <w:rFonts w:ascii="Times New Roman" w:hAnsi="Times New Roman"/>
          <w:sz w:val="28"/>
          <w:szCs w:val="28"/>
        </w:rPr>
        <w:t xml:space="preserve"> осуществляется за счет организаций.</w:t>
      </w:r>
      <w:r w:rsidRPr="000D21C6">
        <w:rPr>
          <w:rFonts w:ascii="Times New Roman" w:hAnsi="Times New Roman"/>
          <w:color w:val="800000"/>
          <w:sz w:val="28"/>
          <w:szCs w:val="28"/>
        </w:rPr>
        <w:t xml:space="preserve"> </w:t>
      </w:r>
    </w:p>
    <w:sectPr w:rsidR="00D40D27" w:rsidRPr="000D21C6" w:rsidSect="000D21C6">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8E" w:rsidRDefault="00741E8E">
      <w:r>
        <w:separator/>
      </w:r>
    </w:p>
  </w:endnote>
  <w:endnote w:type="continuationSeparator" w:id="1">
    <w:p w:rsidR="00741E8E" w:rsidRDefault="00741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8E" w:rsidRDefault="00741E8E">
      <w:r>
        <w:separator/>
      </w:r>
    </w:p>
  </w:footnote>
  <w:footnote w:type="continuationSeparator" w:id="1">
    <w:p w:rsidR="00741E8E" w:rsidRDefault="00741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63" w:rsidRDefault="00C07F63" w:rsidP="008D76B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7F63" w:rsidRDefault="00C07F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63" w:rsidRDefault="00C07F63" w:rsidP="008D76B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3E8B">
      <w:rPr>
        <w:rStyle w:val="a4"/>
        <w:noProof/>
      </w:rPr>
      <w:t>12</w:t>
    </w:r>
    <w:r>
      <w:rPr>
        <w:rStyle w:val="a4"/>
      </w:rPr>
      <w:fldChar w:fldCharType="end"/>
    </w:r>
  </w:p>
  <w:p w:rsidR="00C07F63" w:rsidRDefault="00C07F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45C2"/>
    <w:rsid w:val="0000016B"/>
    <w:rsid w:val="0000051E"/>
    <w:rsid w:val="00001060"/>
    <w:rsid w:val="00001C97"/>
    <w:rsid w:val="000023D0"/>
    <w:rsid w:val="00002AE7"/>
    <w:rsid w:val="00002C62"/>
    <w:rsid w:val="00002EA6"/>
    <w:rsid w:val="000035D3"/>
    <w:rsid w:val="000038A5"/>
    <w:rsid w:val="00003D25"/>
    <w:rsid w:val="000042F3"/>
    <w:rsid w:val="0000491D"/>
    <w:rsid w:val="0000583A"/>
    <w:rsid w:val="00005BE1"/>
    <w:rsid w:val="0000614E"/>
    <w:rsid w:val="0000748D"/>
    <w:rsid w:val="000075E0"/>
    <w:rsid w:val="000076CE"/>
    <w:rsid w:val="00007BC2"/>
    <w:rsid w:val="00007C43"/>
    <w:rsid w:val="00007C6E"/>
    <w:rsid w:val="00007F1E"/>
    <w:rsid w:val="00007FA7"/>
    <w:rsid w:val="0001017F"/>
    <w:rsid w:val="00010644"/>
    <w:rsid w:val="00010654"/>
    <w:rsid w:val="000109FA"/>
    <w:rsid w:val="00011CC7"/>
    <w:rsid w:val="00011FAA"/>
    <w:rsid w:val="00012958"/>
    <w:rsid w:val="00012BEC"/>
    <w:rsid w:val="00012C2D"/>
    <w:rsid w:val="00013381"/>
    <w:rsid w:val="0001352E"/>
    <w:rsid w:val="000135FD"/>
    <w:rsid w:val="00014380"/>
    <w:rsid w:val="000149FC"/>
    <w:rsid w:val="00014C5A"/>
    <w:rsid w:val="000157CC"/>
    <w:rsid w:val="00016150"/>
    <w:rsid w:val="0001676E"/>
    <w:rsid w:val="000169CB"/>
    <w:rsid w:val="0001783B"/>
    <w:rsid w:val="00017AE1"/>
    <w:rsid w:val="00017F83"/>
    <w:rsid w:val="000202C6"/>
    <w:rsid w:val="00020BD0"/>
    <w:rsid w:val="000221FC"/>
    <w:rsid w:val="00022220"/>
    <w:rsid w:val="0002241A"/>
    <w:rsid w:val="00022C9F"/>
    <w:rsid w:val="00022D0D"/>
    <w:rsid w:val="00023A8E"/>
    <w:rsid w:val="00023C33"/>
    <w:rsid w:val="00023CC8"/>
    <w:rsid w:val="00023D2D"/>
    <w:rsid w:val="000240A6"/>
    <w:rsid w:val="0002510E"/>
    <w:rsid w:val="00025641"/>
    <w:rsid w:val="00025CC8"/>
    <w:rsid w:val="00026E99"/>
    <w:rsid w:val="000272C2"/>
    <w:rsid w:val="000277E8"/>
    <w:rsid w:val="00027D9E"/>
    <w:rsid w:val="000307DE"/>
    <w:rsid w:val="00030C58"/>
    <w:rsid w:val="000311D0"/>
    <w:rsid w:val="00031D03"/>
    <w:rsid w:val="000321D0"/>
    <w:rsid w:val="000328F8"/>
    <w:rsid w:val="00032BC0"/>
    <w:rsid w:val="00032FBD"/>
    <w:rsid w:val="000330A3"/>
    <w:rsid w:val="0003431C"/>
    <w:rsid w:val="00034A5E"/>
    <w:rsid w:val="00034D16"/>
    <w:rsid w:val="0003567F"/>
    <w:rsid w:val="00035BEE"/>
    <w:rsid w:val="000365B7"/>
    <w:rsid w:val="00036747"/>
    <w:rsid w:val="00036CFB"/>
    <w:rsid w:val="00037134"/>
    <w:rsid w:val="000377C3"/>
    <w:rsid w:val="0004087C"/>
    <w:rsid w:val="00040900"/>
    <w:rsid w:val="000412E7"/>
    <w:rsid w:val="000419E5"/>
    <w:rsid w:val="00041DEA"/>
    <w:rsid w:val="000435F9"/>
    <w:rsid w:val="00043985"/>
    <w:rsid w:val="000442DB"/>
    <w:rsid w:val="00044A53"/>
    <w:rsid w:val="00044B41"/>
    <w:rsid w:val="00045100"/>
    <w:rsid w:val="000453AB"/>
    <w:rsid w:val="00047732"/>
    <w:rsid w:val="00047A7B"/>
    <w:rsid w:val="00047B3D"/>
    <w:rsid w:val="00047EDC"/>
    <w:rsid w:val="00047F72"/>
    <w:rsid w:val="00050583"/>
    <w:rsid w:val="00050C63"/>
    <w:rsid w:val="000519B9"/>
    <w:rsid w:val="00051A16"/>
    <w:rsid w:val="00051A6F"/>
    <w:rsid w:val="00051BF5"/>
    <w:rsid w:val="00051F58"/>
    <w:rsid w:val="00052A6D"/>
    <w:rsid w:val="00053034"/>
    <w:rsid w:val="00053CA5"/>
    <w:rsid w:val="00053E71"/>
    <w:rsid w:val="00053E9F"/>
    <w:rsid w:val="00054293"/>
    <w:rsid w:val="0005475E"/>
    <w:rsid w:val="00055162"/>
    <w:rsid w:val="00060109"/>
    <w:rsid w:val="00060D41"/>
    <w:rsid w:val="0006169D"/>
    <w:rsid w:val="00061B59"/>
    <w:rsid w:val="0006208D"/>
    <w:rsid w:val="00062342"/>
    <w:rsid w:val="00062E81"/>
    <w:rsid w:val="00063A3E"/>
    <w:rsid w:val="00065460"/>
    <w:rsid w:val="00065AFA"/>
    <w:rsid w:val="00066BC6"/>
    <w:rsid w:val="00071359"/>
    <w:rsid w:val="000715AC"/>
    <w:rsid w:val="00073AAA"/>
    <w:rsid w:val="00074226"/>
    <w:rsid w:val="000749FE"/>
    <w:rsid w:val="000757A4"/>
    <w:rsid w:val="000765EF"/>
    <w:rsid w:val="000766D6"/>
    <w:rsid w:val="00076748"/>
    <w:rsid w:val="000767FA"/>
    <w:rsid w:val="00076A5B"/>
    <w:rsid w:val="00076A67"/>
    <w:rsid w:val="00077E65"/>
    <w:rsid w:val="00081DB2"/>
    <w:rsid w:val="00081F2E"/>
    <w:rsid w:val="000823CB"/>
    <w:rsid w:val="00082D77"/>
    <w:rsid w:val="00082DA4"/>
    <w:rsid w:val="00083AC8"/>
    <w:rsid w:val="00083CA8"/>
    <w:rsid w:val="00083FAE"/>
    <w:rsid w:val="00083FC7"/>
    <w:rsid w:val="00084295"/>
    <w:rsid w:val="00084EAE"/>
    <w:rsid w:val="000855AE"/>
    <w:rsid w:val="000862E3"/>
    <w:rsid w:val="00086FA8"/>
    <w:rsid w:val="00087C4B"/>
    <w:rsid w:val="00087CFC"/>
    <w:rsid w:val="000907E8"/>
    <w:rsid w:val="00091B54"/>
    <w:rsid w:val="00091BEB"/>
    <w:rsid w:val="00092872"/>
    <w:rsid w:val="0009302B"/>
    <w:rsid w:val="000930CE"/>
    <w:rsid w:val="00093205"/>
    <w:rsid w:val="000933D4"/>
    <w:rsid w:val="00093418"/>
    <w:rsid w:val="000935F6"/>
    <w:rsid w:val="00094084"/>
    <w:rsid w:val="000943BF"/>
    <w:rsid w:val="000962D3"/>
    <w:rsid w:val="000963F1"/>
    <w:rsid w:val="00096E05"/>
    <w:rsid w:val="00097D77"/>
    <w:rsid w:val="00097F83"/>
    <w:rsid w:val="000A0431"/>
    <w:rsid w:val="000A0749"/>
    <w:rsid w:val="000A0937"/>
    <w:rsid w:val="000A0E09"/>
    <w:rsid w:val="000A0F2C"/>
    <w:rsid w:val="000A1DE3"/>
    <w:rsid w:val="000A2924"/>
    <w:rsid w:val="000A2FED"/>
    <w:rsid w:val="000A3360"/>
    <w:rsid w:val="000A33A7"/>
    <w:rsid w:val="000A3691"/>
    <w:rsid w:val="000A437F"/>
    <w:rsid w:val="000A4627"/>
    <w:rsid w:val="000A4B47"/>
    <w:rsid w:val="000A4CAD"/>
    <w:rsid w:val="000A5142"/>
    <w:rsid w:val="000A69E5"/>
    <w:rsid w:val="000A6AF7"/>
    <w:rsid w:val="000A6EE4"/>
    <w:rsid w:val="000A6FAA"/>
    <w:rsid w:val="000A7C48"/>
    <w:rsid w:val="000A7D49"/>
    <w:rsid w:val="000B0952"/>
    <w:rsid w:val="000B0A3B"/>
    <w:rsid w:val="000B10CD"/>
    <w:rsid w:val="000B1618"/>
    <w:rsid w:val="000B1AB0"/>
    <w:rsid w:val="000B1D15"/>
    <w:rsid w:val="000B2888"/>
    <w:rsid w:val="000B2925"/>
    <w:rsid w:val="000B47BE"/>
    <w:rsid w:val="000B4CC2"/>
    <w:rsid w:val="000B5073"/>
    <w:rsid w:val="000B51A1"/>
    <w:rsid w:val="000B5EBF"/>
    <w:rsid w:val="000B72F9"/>
    <w:rsid w:val="000C0064"/>
    <w:rsid w:val="000C0B43"/>
    <w:rsid w:val="000C0C95"/>
    <w:rsid w:val="000C1498"/>
    <w:rsid w:val="000C27DF"/>
    <w:rsid w:val="000C2EF4"/>
    <w:rsid w:val="000C3289"/>
    <w:rsid w:val="000C340C"/>
    <w:rsid w:val="000C3471"/>
    <w:rsid w:val="000C34AE"/>
    <w:rsid w:val="000C4A2E"/>
    <w:rsid w:val="000C54CD"/>
    <w:rsid w:val="000C5B57"/>
    <w:rsid w:val="000C60F3"/>
    <w:rsid w:val="000C62C7"/>
    <w:rsid w:val="000C63AF"/>
    <w:rsid w:val="000C651E"/>
    <w:rsid w:val="000C654F"/>
    <w:rsid w:val="000C7445"/>
    <w:rsid w:val="000C7538"/>
    <w:rsid w:val="000C761A"/>
    <w:rsid w:val="000C7E8A"/>
    <w:rsid w:val="000D1362"/>
    <w:rsid w:val="000D21C6"/>
    <w:rsid w:val="000D25FD"/>
    <w:rsid w:val="000D297B"/>
    <w:rsid w:val="000D2D63"/>
    <w:rsid w:val="000D3475"/>
    <w:rsid w:val="000D3FF7"/>
    <w:rsid w:val="000D40BD"/>
    <w:rsid w:val="000D4856"/>
    <w:rsid w:val="000D4E03"/>
    <w:rsid w:val="000D53A1"/>
    <w:rsid w:val="000D6563"/>
    <w:rsid w:val="000D6C5D"/>
    <w:rsid w:val="000D71DA"/>
    <w:rsid w:val="000D7385"/>
    <w:rsid w:val="000D797A"/>
    <w:rsid w:val="000D7B59"/>
    <w:rsid w:val="000D7FC3"/>
    <w:rsid w:val="000E0A68"/>
    <w:rsid w:val="000E17F8"/>
    <w:rsid w:val="000E193A"/>
    <w:rsid w:val="000E1B2C"/>
    <w:rsid w:val="000E1B79"/>
    <w:rsid w:val="000E2BDD"/>
    <w:rsid w:val="000E320C"/>
    <w:rsid w:val="000E3C0B"/>
    <w:rsid w:val="000E45DA"/>
    <w:rsid w:val="000E4D80"/>
    <w:rsid w:val="000E4E12"/>
    <w:rsid w:val="000E501D"/>
    <w:rsid w:val="000E5264"/>
    <w:rsid w:val="000E5D63"/>
    <w:rsid w:val="000E6A65"/>
    <w:rsid w:val="000E6E17"/>
    <w:rsid w:val="000E6F93"/>
    <w:rsid w:val="000E7000"/>
    <w:rsid w:val="000E73D3"/>
    <w:rsid w:val="000F0073"/>
    <w:rsid w:val="000F047A"/>
    <w:rsid w:val="000F04C5"/>
    <w:rsid w:val="000F051A"/>
    <w:rsid w:val="000F0EA8"/>
    <w:rsid w:val="000F112A"/>
    <w:rsid w:val="000F1256"/>
    <w:rsid w:val="000F164D"/>
    <w:rsid w:val="000F1816"/>
    <w:rsid w:val="000F1DF1"/>
    <w:rsid w:val="000F2171"/>
    <w:rsid w:val="000F26FE"/>
    <w:rsid w:val="000F27C6"/>
    <w:rsid w:val="000F3064"/>
    <w:rsid w:val="000F33B3"/>
    <w:rsid w:val="000F4105"/>
    <w:rsid w:val="000F5F2B"/>
    <w:rsid w:val="001015A3"/>
    <w:rsid w:val="00101712"/>
    <w:rsid w:val="0010179F"/>
    <w:rsid w:val="00101ADF"/>
    <w:rsid w:val="00102B57"/>
    <w:rsid w:val="00103949"/>
    <w:rsid w:val="00103FC0"/>
    <w:rsid w:val="00104996"/>
    <w:rsid w:val="0010669A"/>
    <w:rsid w:val="00106AA4"/>
    <w:rsid w:val="00106FCA"/>
    <w:rsid w:val="00107B41"/>
    <w:rsid w:val="00110A43"/>
    <w:rsid w:val="00110E45"/>
    <w:rsid w:val="00111940"/>
    <w:rsid w:val="00111D55"/>
    <w:rsid w:val="00111E34"/>
    <w:rsid w:val="0011248B"/>
    <w:rsid w:val="001125B5"/>
    <w:rsid w:val="001125BF"/>
    <w:rsid w:val="0011316C"/>
    <w:rsid w:val="00113383"/>
    <w:rsid w:val="00113697"/>
    <w:rsid w:val="00113F61"/>
    <w:rsid w:val="00114DBA"/>
    <w:rsid w:val="00115E10"/>
    <w:rsid w:val="001168B6"/>
    <w:rsid w:val="00116D74"/>
    <w:rsid w:val="001176AC"/>
    <w:rsid w:val="001176B8"/>
    <w:rsid w:val="00120355"/>
    <w:rsid w:val="0012043B"/>
    <w:rsid w:val="00120A13"/>
    <w:rsid w:val="0012179E"/>
    <w:rsid w:val="00121A5F"/>
    <w:rsid w:val="001222B9"/>
    <w:rsid w:val="001229EA"/>
    <w:rsid w:val="0012316A"/>
    <w:rsid w:val="00123A0E"/>
    <w:rsid w:val="00123FC1"/>
    <w:rsid w:val="001245B3"/>
    <w:rsid w:val="00124A0C"/>
    <w:rsid w:val="00125577"/>
    <w:rsid w:val="00125DEE"/>
    <w:rsid w:val="00125F11"/>
    <w:rsid w:val="001263B1"/>
    <w:rsid w:val="001266ED"/>
    <w:rsid w:val="00126F2E"/>
    <w:rsid w:val="00127240"/>
    <w:rsid w:val="0012765F"/>
    <w:rsid w:val="00130303"/>
    <w:rsid w:val="00130A26"/>
    <w:rsid w:val="00130BA2"/>
    <w:rsid w:val="00130BFB"/>
    <w:rsid w:val="00132607"/>
    <w:rsid w:val="0013349B"/>
    <w:rsid w:val="00133566"/>
    <w:rsid w:val="001341E5"/>
    <w:rsid w:val="00134A85"/>
    <w:rsid w:val="0013618B"/>
    <w:rsid w:val="001368B4"/>
    <w:rsid w:val="001372C3"/>
    <w:rsid w:val="00137C0B"/>
    <w:rsid w:val="00137C6F"/>
    <w:rsid w:val="00141609"/>
    <w:rsid w:val="001423AE"/>
    <w:rsid w:val="00142AEF"/>
    <w:rsid w:val="00142F02"/>
    <w:rsid w:val="00143353"/>
    <w:rsid w:val="00143949"/>
    <w:rsid w:val="00143CE2"/>
    <w:rsid w:val="00143F0C"/>
    <w:rsid w:val="00144254"/>
    <w:rsid w:val="00144A8D"/>
    <w:rsid w:val="00144B06"/>
    <w:rsid w:val="001457A2"/>
    <w:rsid w:val="00147900"/>
    <w:rsid w:val="00147A8A"/>
    <w:rsid w:val="00147B03"/>
    <w:rsid w:val="00147EAC"/>
    <w:rsid w:val="00151499"/>
    <w:rsid w:val="001514B9"/>
    <w:rsid w:val="001516D2"/>
    <w:rsid w:val="001519C7"/>
    <w:rsid w:val="0015201B"/>
    <w:rsid w:val="001529D3"/>
    <w:rsid w:val="00153AAE"/>
    <w:rsid w:val="001543F9"/>
    <w:rsid w:val="00154436"/>
    <w:rsid w:val="00154D5B"/>
    <w:rsid w:val="00154F76"/>
    <w:rsid w:val="00155170"/>
    <w:rsid w:val="00155561"/>
    <w:rsid w:val="00155FB0"/>
    <w:rsid w:val="0015613E"/>
    <w:rsid w:val="00156959"/>
    <w:rsid w:val="00156C40"/>
    <w:rsid w:val="0015754B"/>
    <w:rsid w:val="001575D1"/>
    <w:rsid w:val="001577C0"/>
    <w:rsid w:val="001579D1"/>
    <w:rsid w:val="00157E99"/>
    <w:rsid w:val="00157FCB"/>
    <w:rsid w:val="0016004F"/>
    <w:rsid w:val="00160079"/>
    <w:rsid w:val="001606E9"/>
    <w:rsid w:val="00161107"/>
    <w:rsid w:val="00161B88"/>
    <w:rsid w:val="00161C3A"/>
    <w:rsid w:val="00161DE1"/>
    <w:rsid w:val="00161EDB"/>
    <w:rsid w:val="00161F91"/>
    <w:rsid w:val="00162879"/>
    <w:rsid w:val="0016365E"/>
    <w:rsid w:val="00163FA3"/>
    <w:rsid w:val="001642F3"/>
    <w:rsid w:val="00164481"/>
    <w:rsid w:val="00164CE7"/>
    <w:rsid w:val="001668CF"/>
    <w:rsid w:val="00167340"/>
    <w:rsid w:val="001678BE"/>
    <w:rsid w:val="00170830"/>
    <w:rsid w:val="00171874"/>
    <w:rsid w:val="00171FFB"/>
    <w:rsid w:val="0017263F"/>
    <w:rsid w:val="001728DA"/>
    <w:rsid w:val="00172D45"/>
    <w:rsid w:val="00173F82"/>
    <w:rsid w:val="00174727"/>
    <w:rsid w:val="00174AF6"/>
    <w:rsid w:val="001752AC"/>
    <w:rsid w:val="00175422"/>
    <w:rsid w:val="00175DD7"/>
    <w:rsid w:val="0017638B"/>
    <w:rsid w:val="00177345"/>
    <w:rsid w:val="00177796"/>
    <w:rsid w:val="00177A83"/>
    <w:rsid w:val="00177DBF"/>
    <w:rsid w:val="001803FF"/>
    <w:rsid w:val="00180AE6"/>
    <w:rsid w:val="00181565"/>
    <w:rsid w:val="00181B22"/>
    <w:rsid w:val="00181C79"/>
    <w:rsid w:val="0018206F"/>
    <w:rsid w:val="00182776"/>
    <w:rsid w:val="001827A1"/>
    <w:rsid w:val="001829C4"/>
    <w:rsid w:val="00182D42"/>
    <w:rsid w:val="00182F28"/>
    <w:rsid w:val="001835DB"/>
    <w:rsid w:val="00183E1D"/>
    <w:rsid w:val="00184D34"/>
    <w:rsid w:val="00185731"/>
    <w:rsid w:val="001865C1"/>
    <w:rsid w:val="00186A56"/>
    <w:rsid w:val="001876CF"/>
    <w:rsid w:val="00187DA3"/>
    <w:rsid w:val="00190CDD"/>
    <w:rsid w:val="00191693"/>
    <w:rsid w:val="0019246A"/>
    <w:rsid w:val="0019265E"/>
    <w:rsid w:val="00192C3F"/>
    <w:rsid w:val="00193116"/>
    <w:rsid w:val="001931C1"/>
    <w:rsid w:val="00193CD5"/>
    <w:rsid w:val="0019472F"/>
    <w:rsid w:val="001953BF"/>
    <w:rsid w:val="001959E7"/>
    <w:rsid w:val="00196130"/>
    <w:rsid w:val="00196BAF"/>
    <w:rsid w:val="001976D4"/>
    <w:rsid w:val="001A0F60"/>
    <w:rsid w:val="001A117B"/>
    <w:rsid w:val="001A1657"/>
    <w:rsid w:val="001A1BAD"/>
    <w:rsid w:val="001A1C0E"/>
    <w:rsid w:val="001A1F8F"/>
    <w:rsid w:val="001A227F"/>
    <w:rsid w:val="001A22AB"/>
    <w:rsid w:val="001A2BB4"/>
    <w:rsid w:val="001A3F2A"/>
    <w:rsid w:val="001A4DDB"/>
    <w:rsid w:val="001A5353"/>
    <w:rsid w:val="001A5EDB"/>
    <w:rsid w:val="001A69BD"/>
    <w:rsid w:val="001A6A25"/>
    <w:rsid w:val="001A73D9"/>
    <w:rsid w:val="001A7BBE"/>
    <w:rsid w:val="001B07B5"/>
    <w:rsid w:val="001B15EC"/>
    <w:rsid w:val="001B20EA"/>
    <w:rsid w:val="001B281B"/>
    <w:rsid w:val="001B2CC2"/>
    <w:rsid w:val="001B2F6F"/>
    <w:rsid w:val="001B319A"/>
    <w:rsid w:val="001B411C"/>
    <w:rsid w:val="001B42BC"/>
    <w:rsid w:val="001B42D5"/>
    <w:rsid w:val="001B459A"/>
    <w:rsid w:val="001B54DB"/>
    <w:rsid w:val="001B5BFF"/>
    <w:rsid w:val="001B5C2C"/>
    <w:rsid w:val="001B5D24"/>
    <w:rsid w:val="001B628E"/>
    <w:rsid w:val="001B739E"/>
    <w:rsid w:val="001B794C"/>
    <w:rsid w:val="001B7969"/>
    <w:rsid w:val="001B7A1E"/>
    <w:rsid w:val="001B7E7E"/>
    <w:rsid w:val="001B7FF2"/>
    <w:rsid w:val="001C07AE"/>
    <w:rsid w:val="001C07E1"/>
    <w:rsid w:val="001C102C"/>
    <w:rsid w:val="001C1B89"/>
    <w:rsid w:val="001C2080"/>
    <w:rsid w:val="001C310E"/>
    <w:rsid w:val="001C525F"/>
    <w:rsid w:val="001C56C9"/>
    <w:rsid w:val="001C5C13"/>
    <w:rsid w:val="001C61CF"/>
    <w:rsid w:val="001C635B"/>
    <w:rsid w:val="001C68EB"/>
    <w:rsid w:val="001C70D7"/>
    <w:rsid w:val="001C78EC"/>
    <w:rsid w:val="001C7A5D"/>
    <w:rsid w:val="001D0090"/>
    <w:rsid w:val="001D15FA"/>
    <w:rsid w:val="001D1F54"/>
    <w:rsid w:val="001D2D11"/>
    <w:rsid w:val="001D492D"/>
    <w:rsid w:val="001D4C02"/>
    <w:rsid w:val="001D4E57"/>
    <w:rsid w:val="001D52F8"/>
    <w:rsid w:val="001D55C3"/>
    <w:rsid w:val="001D5F40"/>
    <w:rsid w:val="001D73CE"/>
    <w:rsid w:val="001D7B3F"/>
    <w:rsid w:val="001E0749"/>
    <w:rsid w:val="001E1D9A"/>
    <w:rsid w:val="001E1E9B"/>
    <w:rsid w:val="001E356A"/>
    <w:rsid w:val="001E3733"/>
    <w:rsid w:val="001E38B5"/>
    <w:rsid w:val="001E3C42"/>
    <w:rsid w:val="001E428E"/>
    <w:rsid w:val="001E530D"/>
    <w:rsid w:val="001E5CE0"/>
    <w:rsid w:val="001E6AFC"/>
    <w:rsid w:val="001E6D22"/>
    <w:rsid w:val="001E70F5"/>
    <w:rsid w:val="001E71D5"/>
    <w:rsid w:val="001E77B2"/>
    <w:rsid w:val="001E7942"/>
    <w:rsid w:val="001F005D"/>
    <w:rsid w:val="001F0A79"/>
    <w:rsid w:val="001F1228"/>
    <w:rsid w:val="001F1475"/>
    <w:rsid w:val="001F1552"/>
    <w:rsid w:val="001F18C8"/>
    <w:rsid w:val="001F2085"/>
    <w:rsid w:val="001F2B41"/>
    <w:rsid w:val="001F3451"/>
    <w:rsid w:val="001F3992"/>
    <w:rsid w:val="001F4488"/>
    <w:rsid w:val="001F4EBA"/>
    <w:rsid w:val="001F50A3"/>
    <w:rsid w:val="001F60E0"/>
    <w:rsid w:val="001F6536"/>
    <w:rsid w:val="001F6EC0"/>
    <w:rsid w:val="001F7006"/>
    <w:rsid w:val="001F736D"/>
    <w:rsid w:val="001F756B"/>
    <w:rsid w:val="001F7836"/>
    <w:rsid w:val="001F79EB"/>
    <w:rsid w:val="001F7B53"/>
    <w:rsid w:val="00201075"/>
    <w:rsid w:val="00201DCA"/>
    <w:rsid w:val="00202728"/>
    <w:rsid w:val="00202BE2"/>
    <w:rsid w:val="00202F06"/>
    <w:rsid w:val="00203A29"/>
    <w:rsid w:val="002041C6"/>
    <w:rsid w:val="00204880"/>
    <w:rsid w:val="00204AA6"/>
    <w:rsid w:val="00204D87"/>
    <w:rsid w:val="00205489"/>
    <w:rsid w:val="00205764"/>
    <w:rsid w:val="00205CA2"/>
    <w:rsid w:val="00205CD2"/>
    <w:rsid w:val="00206036"/>
    <w:rsid w:val="002060DE"/>
    <w:rsid w:val="0020634D"/>
    <w:rsid w:val="002069D6"/>
    <w:rsid w:val="00206C93"/>
    <w:rsid w:val="00206D2A"/>
    <w:rsid w:val="00207340"/>
    <w:rsid w:val="00207C89"/>
    <w:rsid w:val="00210480"/>
    <w:rsid w:val="002106C7"/>
    <w:rsid w:val="0021093D"/>
    <w:rsid w:val="00210C62"/>
    <w:rsid w:val="0021181E"/>
    <w:rsid w:val="00212B18"/>
    <w:rsid w:val="00212BB6"/>
    <w:rsid w:val="00212E2D"/>
    <w:rsid w:val="0021321E"/>
    <w:rsid w:val="0021353B"/>
    <w:rsid w:val="0021369C"/>
    <w:rsid w:val="002144DC"/>
    <w:rsid w:val="0021485D"/>
    <w:rsid w:val="002167A1"/>
    <w:rsid w:val="00216BA1"/>
    <w:rsid w:val="00216F3C"/>
    <w:rsid w:val="0021776B"/>
    <w:rsid w:val="00217D20"/>
    <w:rsid w:val="0022041B"/>
    <w:rsid w:val="002204A9"/>
    <w:rsid w:val="00220502"/>
    <w:rsid w:val="00220704"/>
    <w:rsid w:val="00220852"/>
    <w:rsid w:val="0022219F"/>
    <w:rsid w:val="0022293A"/>
    <w:rsid w:val="00223DD0"/>
    <w:rsid w:val="00224484"/>
    <w:rsid w:val="00224660"/>
    <w:rsid w:val="00224B7C"/>
    <w:rsid w:val="00224FC0"/>
    <w:rsid w:val="00225147"/>
    <w:rsid w:val="00225E29"/>
    <w:rsid w:val="00226222"/>
    <w:rsid w:val="002267A5"/>
    <w:rsid w:val="00226AE2"/>
    <w:rsid w:val="00227AC9"/>
    <w:rsid w:val="00227F44"/>
    <w:rsid w:val="00227F91"/>
    <w:rsid w:val="00230B22"/>
    <w:rsid w:val="00231660"/>
    <w:rsid w:val="002321F3"/>
    <w:rsid w:val="002329C2"/>
    <w:rsid w:val="002337AA"/>
    <w:rsid w:val="00235777"/>
    <w:rsid w:val="00235D4F"/>
    <w:rsid w:val="0023606B"/>
    <w:rsid w:val="00236F41"/>
    <w:rsid w:val="00237BD5"/>
    <w:rsid w:val="00237F49"/>
    <w:rsid w:val="00240DCF"/>
    <w:rsid w:val="0024144C"/>
    <w:rsid w:val="00241A0C"/>
    <w:rsid w:val="00241B93"/>
    <w:rsid w:val="00241ED2"/>
    <w:rsid w:val="00242EDE"/>
    <w:rsid w:val="00243029"/>
    <w:rsid w:val="00244031"/>
    <w:rsid w:val="0024483C"/>
    <w:rsid w:val="00244E03"/>
    <w:rsid w:val="002455E1"/>
    <w:rsid w:val="00246255"/>
    <w:rsid w:val="00246511"/>
    <w:rsid w:val="00246830"/>
    <w:rsid w:val="00247CAA"/>
    <w:rsid w:val="00250C7D"/>
    <w:rsid w:val="00250F85"/>
    <w:rsid w:val="002512FC"/>
    <w:rsid w:val="00251313"/>
    <w:rsid w:val="00251479"/>
    <w:rsid w:val="00251873"/>
    <w:rsid w:val="00251BCB"/>
    <w:rsid w:val="00252481"/>
    <w:rsid w:val="00252A06"/>
    <w:rsid w:val="00253082"/>
    <w:rsid w:val="00253301"/>
    <w:rsid w:val="002533C4"/>
    <w:rsid w:val="0025472A"/>
    <w:rsid w:val="00254739"/>
    <w:rsid w:val="00254C60"/>
    <w:rsid w:val="00257AF2"/>
    <w:rsid w:val="0026048D"/>
    <w:rsid w:val="0026069D"/>
    <w:rsid w:val="002610F6"/>
    <w:rsid w:val="00261722"/>
    <w:rsid w:val="002621C0"/>
    <w:rsid w:val="0026320A"/>
    <w:rsid w:val="00264A1A"/>
    <w:rsid w:val="00264CF5"/>
    <w:rsid w:val="00265083"/>
    <w:rsid w:val="00265554"/>
    <w:rsid w:val="00265F1E"/>
    <w:rsid w:val="0026605E"/>
    <w:rsid w:val="002668D8"/>
    <w:rsid w:val="00266A77"/>
    <w:rsid w:val="00266FBC"/>
    <w:rsid w:val="00266FBD"/>
    <w:rsid w:val="0026740C"/>
    <w:rsid w:val="00267D70"/>
    <w:rsid w:val="00270344"/>
    <w:rsid w:val="00270382"/>
    <w:rsid w:val="0027116A"/>
    <w:rsid w:val="002711E1"/>
    <w:rsid w:val="00271C18"/>
    <w:rsid w:val="002725F3"/>
    <w:rsid w:val="00272776"/>
    <w:rsid w:val="002732B5"/>
    <w:rsid w:val="00274196"/>
    <w:rsid w:val="00274E9C"/>
    <w:rsid w:val="00275363"/>
    <w:rsid w:val="002757E5"/>
    <w:rsid w:val="00275848"/>
    <w:rsid w:val="002764A7"/>
    <w:rsid w:val="0027784E"/>
    <w:rsid w:val="0028009C"/>
    <w:rsid w:val="0028035D"/>
    <w:rsid w:val="002814D9"/>
    <w:rsid w:val="00281A42"/>
    <w:rsid w:val="00282195"/>
    <w:rsid w:val="002821D2"/>
    <w:rsid w:val="00282225"/>
    <w:rsid w:val="00282D45"/>
    <w:rsid w:val="00283881"/>
    <w:rsid w:val="002838D8"/>
    <w:rsid w:val="0028391E"/>
    <w:rsid w:val="00283BE6"/>
    <w:rsid w:val="00284064"/>
    <w:rsid w:val="00284763"/>
    <w:rsid w:val="002847B5"/>
    <w:rsid w:val="00284F75"/>
    <w:rsid w:val="0028506F"/>
    <w:rsid w:val="00286244"/>
    <w:rsid w:val="00287186"/>
    <w:rsid w:val="00290310"/>
    <w:rsid w:val="00290806"/>
    <w:rsid w:val="00290AE0"/>
    <w:rsid w:val="0029192A"/>
    <w:rsid w:val="00291F51"/>
    <w:rsid w:val="00292069"/>
    <w:rsid w:val="0029227F"/>
    <w:rsid w:val="00292E8F"/>
    <w:rsid w:val="00292EA7"/>
    <w:rsid w:val="00292F18"/>
    <w:rsid w:val="002930BE"/>
    <w:rsid w:val="002941BA"/>
    <w:rsid w:val="0029444E"/>
    <w:rsid w:val="0029562F"/>
    <w:rsid w:val="002963C5"/>
    <w:rsid w:val="00297DF3"/>
    <w:rsid w:val="002A2642"/>
    <w:rsid w:val="002A35A8"/>
    <w:rsid w:val="002A44A0"/>
    <w:rsid w:val="002A47C1"/>
    <w:rsid w:val="002A4D7D"/>
    <w:rsid w:val="002A5333"/>
    <w:rsid w:val="002A5A15"/>
    <w:rsid w:val="002A5D36"/>
    <w:rsid w:val="002A6497"/>
    <w:rsid w:val="002A673B"/>
    <w:rsid w:val="002A7647"/>
    <w:rsid w:val="002B2AC7"/>
    <w:rsid w:val="002B2CD9"/>
    <w:rsid w:val="002B40C4"/>
    <w:rsid w:val="002B56BD"/>
    <w:rsid w:val="002B595F"/>
    <w:rsid w:val="002B673F"/>
    <w:rsid w:val="002B67EB"/>
    <w:rsid w:val="002B697D"/>
    <w:rsid w:val="002B699C"/>
    <w:rsid w:val="002B6F8E"/>
    <w:rsid w:val="002B737B"/>
    <w:rsid w:val="002B7FCF"/>
    <w:rsid w:val="002C0C59"/>
    <w:rsid w:val="002C1058"/>
    <w:rsid w:val="002C133C"/>
    <w:rsid w:val="002C149D"/>
    <w:rsid w:val="002C14A2"/>
    <w:rsid w:val="002C1906"/>
    <w:rsid w:val="002C1E26"/>
    <w:rsid w:val="002C228C"/>
    <w:rsid w:val="002C249F"/>
    <w:rsid w:val="002C2785"/>
    <w:rsid w:val="002C2788"/>
    <w:rsid w:val="002C2E6E"/>
    <w:rsid w:val="002C3679"/>
    <w:rsid w:val="002C495C"/>
    <w:rsid w:val="002C49FD"/>
    <w:rsid w:val="002C561A"/>
    <w:rsid w:val="002C6171"/>
    <w:rsid w:val="002C6356"/>
    <w:rsid w:val="002C64D6"/>
    <w:rsid w:val="002C654F"/>
    <w:rsid w:val="002C6800"/>
    <w:rsid w:val="002D0C09"/>
    <w:rsid w:val="002D0CA0"/>
    <w:rsid w:val="002D14B4"/>
    <w:rsid w:val="002D14FB"/>
    <w:rsid w:val="002D2A42"/>
    <w:rsid w:val="002D2DEC"/>
    <w:rsid w:val="002D2E23"/>
    <w:rsid w:val="002D39D5"/>
    <w:rsid w:val="002D45DA"/>
    <w:rsid w:val="002D47F2"/>
    <w:rsid w:val="002D4F26"/>
    <w:rsid w:val="002D52C5"/>
    <w:rsid w:val="002D5DAD"/>
    <w:rsid w:val="002D65D4"/>
    <w:rsid w:val="002D74DE"/>
    <w:rsid w:val="002D7E78"/>
    <w:rsid w:val="002E05FD"/>
    <w:rsid w:val="002E0965"/>
    <w:rsid w:val="002E0BBD"/>
    <w:rsid w:val="002E0E0B"/>
    <w:rsid w:val="002E11E5"/>
    <w:rsid w:val="002E1BBF"/>
    <w:rsid w:val="002E1BE1"/>
    <w:rsid w:val="002E1C98"/>
    <w:rsid w:val="002E22D6"/>
    <w:rsid w:val="002E2883"/>
    <w:rsid w:val="002E2C8F"/>
    <w:rsid w:val="002E305D"/>
    <w:rsid w:val="002E3292"/>
    <w:rsid w:val="002E3BB5"/>
    <w:rsid w:val="002E41FB"/>
    <w:rsid w:val="002E4F49"/>
    <w:rsid w:val="002E5564"/>
    <w:rsid w:val="002E60A4"/>
    <w:rsid w:val="002E61B4"/>
    <w:rsid w:val="002E6F8E"/>
    <w:rsid w:val="002E7497"/>
    <w:rsid w:val="002E7846"/>
    <w:rsid w:val="002E7EEA"/>
    <w:rsid w:val="002F00AD"/>
    <w:rsid w:val="002F0259"/>
    <w:rsid w:val="002F0A55"/>
    <w:rsid w:val="002F1497"/>
    <w:rsid w:val="002F2DC2"/>
    <w:rsid w:val="002F32FF"/>
    <w:rsid w:val="002F36B7"/>
    <w:rsid w:val="002F39BB"/>
    <w:rsid w:val="002F43FA"/>
    <w:rsid w:val="002F4CF1"/>
    <w:rsid w:val="002F5034"/>
    <w:rsid w:val="002F538C"/>
    <w:rsid w:val="002F557B"/>
    <w:rsid w:val="002F649E"/>
    <w:rsid w:val="002F6DD7"/>
    <w:rsid w:val="002F6E6E"/>
    <w:rsid w:val="002F70AD"/>
    <w:rsid w:val="00301838"/>
    <w:rsid w:val="00301B62"/>
    <w:rsid w:val="00301BA0"/>
    <w:rsid w:val="00303C84"/>
    <w:rsid w:val="00304E77"/>
    <w:rsid w:val="00305292"/>
    <w:rsid w:val="00305727"/>
    <w:rsid w:val="00305C76"/>
    <w:rsid w:val="00305E6C"/>
    <w:rsid w:val="0030627E"/>
    <w:rsid w:val="003064E0"/>
    <w:rsid w:val="003065FE"/>
    <w:rsid w:val="003070AE"/>
    <w:rsid w:val="0030713C"/>
    <w:rsid w:val="0030753C"/>
    <w:rsid w:val="003077F5"/>
    <w:rsid w:val="00310D49"/>
    <w:rsid w:val="00311409"/>
    <w:rsid w:val="0031190C"/>
    <w:rsid w:val="00311B29"/>
    <w:rsid w:val="00311D8C"/>
    <w:rsid w:val="00311D9B"/>
    <w:rsid w:val="00311DFC"/>
    <w:rsid w:val="00314661"/>
    <w:rsid w:val="003150F0"/>
    <w:rsid w:val="00315252"/>
    <w:rsid w:val="00315975"/>
    <w:rsid w:val="00316F92"/>
    <w:rsid w:val="0031705C"/>
    <w:rsid w:val="00317CF0"/>
    <w:rsid w:val="00317E75"/>
    <w:rsid w:val="00320CD3"/>
    <w:rsid w:val="00320EB2"/>
    <w:rsid w:val="00320F7A"/>
    <w:rsid w:val="003213CE"/>
    <w:rsid w:val="003239B5"/>
    <w:rsid w:val="00323B0F"/>
    <w:rsid w:val="00324C23"/>
    <w:rsid w:val="00324D22"/>
    <w:rsid w:val="0032637A"/>
    <w:rsid w:val="003265C9"/>
    <w:rsid w:val="00326AAC"/>
    <w:rsid w:val="00326B0C"/>
    <w:rsid w:val="00326B76"/>
    <w:rsid w:val="00327F1F"/>
    <w:rsid w:val="00330320"/>
    <w:rsid w:val="003307F2"/>
    <w:rsid w:val="00331665"/>
    <w:rsid w:val="00331708"/>
    <w:rsid w:val="00331967"/>
    <w:rsid w:val="00331E45"/>
    <w:rsid w:val="003324FD"/>
    <w:rsid w:val="003330A0"/>
    <w:rsid w:val="0033377C"/>
    <w:rsid w:val="00333918"/>
    <w:rsid w:val="003341AA"/>
    <w:rsid w:val="00334B1E"/>
    <w:rsid w:val="003352DE"/>
    <w:rsid w:val="0033566E"/>
    <w:rsid w:val="00336343"/>
    <w:rsid w:val="0033684D"/>
    <w:rsid w:val="00337536"/>
    <w:rsid w:val="00337833"/>
    <w:rsid w:val="00337ADE"/>
    <w:rsid w:val="00340ADF"/>
    <w:rsid w:val="00340EAB"/>
    <w:rsid w:val="00342988"/>
    <w:rsid w:val="00344053"/>
    <w:rsid w:val="003443FE"/>
    <w:rsid w:val="00345ED9"/>
    <w:rsid w:val="00346237"/>
    <w:rsid w:val="003464BD"/>
    <w:rsid w:val="00346551"/>
    <w:rsid w:val="00346730"/>
    <w:rsid w:val="003470AD"/>
    <w:rsid w:val="003474EE"/>
    <w:rsid w:val="00347696"/>
    <w:rsid w:val="003500BF"/>
    <w:rsid w:val="00350C2F"/>
    <w:rsid w:val="00350EAB"/>
    <w:rsid w:val="00351319"/>
    <w:rsid w:val="0035262F"/>
    <w:rsid w:val="00354C17"/>
    <w:rsid w:val="003562ED"/>
    <w:rsid w:val="00356BC6"/>
    <w:rsid w:val="00356BCB"/>
    <w:rsid w:val="00356E1E"/>
    <w:rsid w:val="00357F63"/>
    <w:rsid w:val="003603DF"/>
    <w:rsid w:val="00360C75"/>
    <w:rsid w:val="00360D3D"/>
    <w:rsid w:val="00361255"/>
    <w:rsid w:val="0036185B"/>
    <w:rsid w:val="00362034"/>
    <w:rsid w:val="00362198"/>
    <w:rsid w:val="00362560"/>
    <w:rsid w:val="003629CB"/>
    <w:rsid w:val="00362DCD"/>
    <w:rsid w:val="00362EA9"/>
    <w:rsid w:val="00363A7D"/>
    <w:rsid w:val="00363F52"/>
    <w:rsid w:val="003640E0"/>
    <w:rsid w:val="00364499"/>
    <w:rsid w:val="003644AD"/>
    <w:rsid w:val="00364B08"/>
    <w:rsid w:val="00364E3A"/>
    <w:rsid w:val="00364F8F"/>
    <w:rsid w:val="003652EC"/>
    <w:rsid w:val="00365613"/>
    <w:rsid w:val="0036585C"/>
    <w:rsid w:val="00365DD6"/>
    <w:rsid w:val="00365EA2"/>
    <w:rsid w:val="00365F7D"/>
    <w:rsid w:val="00367C39"/>
    <w:rsid w:val="003700DB"/>
    <w:rsid w:val="003706F2"/>
    <w:rsid w:val="003707C8"/>
    <w:rsid w:val="003719F8"/>
    <w:rsid w:val="00371DCB"/>
    <w:rsid w:val="00372234"/>
    <w:rsid w:val="0037392D"/>
    <w:rsid w:val="003739A6"/>
    <w:rsid w:val="00374003"/>
    <w:rsid w:val="003742A9"/>
    <w:rsid w:val="0037489C"/>
    <w:rsid w:val="0037502D"/>
    <w:rsid w:val="00375F0E"/>
    <w:rsid w:val="00376CF1"/>
    <w:rsid w:val="003771F0"/>
    <w:rsid w:val="00377352"/>
    <w:rsid w:val="003813DB"/>
    <w:rsid w:val="00381D7F"/>
    <w:rsid w:val="00382362"/>
    <w:rsid w:val="003828B2"/>
    <w:rsid w:val="00383980"/>
    <w:rsid w:val="00384934"/>
    <w:rsid w:val="00384AAE"/>
    <w:rsid w:val="00384BCB"/>
    <w:rsid w:val="00384D4D"/>
    <w:rsid w:val="00385803"/>
    <w:rsid w:val="00385848"/>
    <w:rsid w:val="00385AEA"/>
    <w:rsid w:val="003860D9"/>
    <w:rsid w:val="003861C6"/>
    <w:rsid w:val="0038622F"/>
    <w:rsid w:val="003867D2"/>
    <w:rsid w:val="00386829"/>
    <w:rsid w:val="0038699D"/>
    <w:rsid w:val="00386C7D"/>
    <w:rsid w:val="00387298"/>
    <w:rsid w:val="0038793C"/>
    <w:rsid w:val="00390447"/>
    <w:rsid w:val="003911C8"/>
    <w:rsid w:val="0039186E"/>
    <w:rsid w:val="003919E4"/>
    <w:rsid w:val="00391A18"/>
    <w:rsid w:val="00391CCC"/>
    <w:rsid w:val="00392151"/>
    <w:rsid w:val="0039275B"/>
    <w:rsid w:val="00392803"/>
    <w:rsid w:val="003937A8"/>
    <w:rsid w:val="00394AE8"/>
    <w:rsid w:val="00396287"/>
    <w:rsid w:val="0039629C"/>
    <w:rsid w:val="00396C1A"/>
    <w:rsid w:val="00396EC9"/>
    <w:rsid w:val="00397ABB"/>
    <w:rsid w:val="003A0655"/>
    <w:rsid w:val="003A0BA7"/>
    <w:rsid w:val="003A0DE2"/>
    <w:rsid w:val="003A1C39"/>
    <w:rsid w:val="003A2246"/>
    <w:rsid w:val="003A2666"/>
    <w:rsid w:val="003A3841"/>
    <w:rsid w:val="003A3BCC"/>
    <w:rsid w:val="003A4A38"/>
    <w:rsid w:val="003A4A7D"/>
    <w:rsid w:val="003A50F8"/>
    <w:rsid w:val="003A5A9C"/>
    <w:rsid w:val="003A5F51"/>
    <w:rsid w:val="003A624B"/>
    <w:rsid w:val="003A62FF"/>
    <w:rsid w:val="003A6330"/>
    <w:rsid w:val="003A6F75"/>
    <w:rsid w:val="003A7160"/>
    <w:rsid w:val="003A75BF"/>
    <w:rsid w:val="003A76A9"/>
    <w:rsid w:val="003A7D33"/>
    <w:rsid w:val="003B00E7"/>
    <w:rsid w:val="003B12C6"/>
    <w:rsid w:val="003B2E2E"/>
    <w:rsid w:val="003B2E46"/>
    <w:rsid w:val="003B386F"/>
    <w:rsid w:val="003B3AAD"/>
    <w:rsid w:val="003B4CD0"/>
    <w:rsid w:val="003B4F98"/>
    <w:rsid w:val="003B542B"/>
    <w:rsid w:val="003B5E65"/>
    <w:rsid w:val="003B65E2"/>
    <w:rsid w:val="003B67C0"/>
    <w:rsid w:val="003B7C66"/>
    <w:rsid w:val="003C082F"/>
    <w:rsid w:val="003C125E"/>
    <w:rsid w:val="003C1789"/>
    <w:rsid w:val="003C2BD3"/>
    <w:rsid w:val="003C2FF0"/>
    <w:rsid w:val="003C2FF6"/>
    <w:rsid w:val="003C302A"/>
    <w:rsid w:val="003C3C6F"/>
    <w:rsid w:val="003C4250"/>
    <w:rsid w:val="003C44A3"/>
    <w:rsid w:val="003C44E0"/>
    <w:rsid w:val="003C501D"/>
    <w:rsid w:val="003C6BD7"/>
    <w:rsid w:val="003C7400"/>
    <w:rsid w:val="003C744F"/>
    <w:rsid w:val="003C7A9E"/>
    <w:rsid w:val="003D15A7"/>
    <w:rsid w:val="003D1AAE"/>
    <w:rsid w:val="003D1E97"/>
    <w:rsid w:val="003D20A5"/>
    <w:rsid w:val="003D289E"/>
    <w:rsid w:val="003D292F"/>
    <w:rsid w:val="003D2AD5"/>
    <w:rsid w:val="003D3D64"/>
    <w:rsid w:val="003D413A"/>
    <w:rsid w:val="003D4155"/>
    <w:rsid w:val="003D47D3"/>
    <w:rsid w:val="003D53B2"/>
    <w:rsid w:val="003D5B5A"/>
    <w:rsid w:val="003D5D11"/>
    <w:rsid w:val="003D5DC8"/>
    <w:rsid w:val="003D6139"/>
    <w:rsid w:val="003D661D"/>
    <w:rsid w:val="003D668A"/>
    <w:rsid w:val="003D7043"/>
    <w:rsid w:val="003D77B1"/>
    <w:rsid w:val="003D7DE0"/>
    <w:rsid w:val="003D7E2E"/>
    <w:rsid w:val="003D7E30"/>
    <w:rsid w:val="003E06DC"/>
    <w:rsid w:val="003E0AE3"/>
    <w:rsid w:val="003E0D3C"/>
    <w:rsid w:val="003E1341"/>
    <w:rsid w:val="003E179C"/>
    <w:rsid w:val="003E17AF"/>
    <w:rsid w:val="003E1F17"/>
    <w:rsid w:val="003E31E7"/>
    <w:rsid w:val="003E350C"/>
    <w:rsid w:val="003E41C1"/>
    <w:rsid w:val="003E4894"/>
    <w:rsid w:val="003E4C55"/>
    <w:rsid w:val="003E5387"/>
    <w:rsid w:val="003E5F6E"/>
    <w:rsid w:val="003E65CB"/>
    <w:rsid w:val="003E693A"/>
    <w:rsid w:val="003E73C1"/>
    <w:rsid w:val="003E790F"/>
    <w:rsid w:val="003E7DF0"/>
    <w:rsid w:val="003F04EC"/>
    <w:rsid w:val="003F09D5"/>
    <w:rsid w:val="003F1BB2"/>
    <w:rsid w:val="003F2F0D"/>
    <w:rsid w:val="003F3614"/>
    <w:rsid w:val="003F3D2A"/>
    <w:rsid w:val="003F46D1"/>
    <w:rsid w:val="003F4C57"/>
    <w:rsid w:val="003F53E3"/>
    <w:rsid w:val="003F5791"/>
    <w:rsid w:val="003F5C21"/>
    <w:rsid w:val="003F6D88"/>
    <w:rsid w:val="003F745D"/>
    <w:rsid w:val="003F75DE"/>
    <w:rsid w:val="003F7CDE"/>
    <w:rsid w:val="00400301"/>
    <w:rsid w:val="00400468"/>
    <w:rsid w:val="00400FF4"/>
    <w:rsid w:val="00401BA6"/>
    <w:rsid w:val="00401D7F"/>
    <w:rsid w:val="004024D7"/>
    <w:rsid w:val="00402574"/>
    <w:rsid w:val="00402CB5"/>
    <w:rsid w:val="00403875"/>
    <w:rsid w:val="004040F5"/>
    <w:rsid w:val="004043EC"/>
    <w:rsid w:val="00404472"/>
    <w:rsid w:val="00404624"/>
    <w:rsid w:val="00404B80"/>
    <w:rsid w:val="00404EE8"/>
    <w:rsid w:val="00405596"/>
    <w:rsid w:val="00405967"/>
    <w:rsid w:val="004059A7"/>
    <w:rsid w:val="004066DA"/>
    <w:rsid w:val="004072C9"/>
    <w:rsid w:val="00407591"/>
    <w:rsid w:val="004101A8"/>
    <w:rsid w:val="004108B4"/>
    <w:rsid w:val="00410EFC"/>
    <w:rsid w:val="0041119D"/>
    <w:rsid w:val="00411295"/>
    <w:rsid w:val="004115FD"/>
    <w:rsid w:val="00411B26"/>
    <w:rsid w:val="0041246D"/>
    <w:rsid w:val="004140F8"/>
    <w:rsid w:val="004146A4"/>
    <w:rsid w:val="00414F63"/>
    <w:rsid w:val="00415CA2"/>
    <w:rsid w:val="00415D7D"/>
    <w:rsid w:val="00415F30"/>
    <w:rsid w:val="00415FE2"/>
    <w:rsid w:val="004167B3"/>
    <w:rsid w:val="00416E68"/>
    <w:rsid w:val="00417DCC"/>
    <w:rsid w:val="00417E91"/>
    <w:rsid w:val="004201D1"/>
    <w:rsid w:val="00420918"/>
    <w:rsid w:val="004216A8"/>
    <w:rsid w:val="004218CB"/>
    <w:rsid w:val="00421980"/>
    <w:rsid w:val="00421D7F"/>
    <w:rsid w:val="004221A6"/>
    <w:rsid w:val="00422253"/>
    <w:rsid w:val="004234FA"/>
    <w:rsid w:val="004235F1"/>
    <w:rsid w:val="004236EA"/>
    <w:rsid w:val="004243D4"/>
    <w:rsid w:val="004245F1"/>
    <w:rsid w:val="00424AE6"/>
    <w:rsid w:val="00425024"/>
    <w:rsid w:val="00425B83"/>
    <w:rsid w:val="004267FC"/>
    <w:rsid w:val="00426D62"/>
    <w:rsid w:val="00426FBF"/>
    <w:rsid w:val="00427BD4"/>
    <w:rsid w:val="00427E2B"/>
    <w:rsid w:val="004300E6"/>
    <w:rsid w:val="00430B72"/>
    <w:rsid w:val="00430F49"/>
    <w:rsid w:val="00431515"/>
    <w:rsid w:val="0043282A"/>
    <w:rsid w:val="00432C5F"/>
    <w:rsid w:val="00434600"/>
    <w:rsid w:val="00436296"/>
    <w:rsid w:val="0043647A"/>
    <w:rsid w:val="00437678"/>
    <w:rsid w:val="00440AC0"/>
    <w:rsid w:val="0044134A"/>
    <w:rsid w:val="00441D86"/>
    <w:rsid w:val="00442F39"/>
    <w:rsid w:val="0044464F"/>
    <w:rsid w:val="00444FE8"/>
    <w:rsid w:val="0044570B"/>
    <w:rsid w:val="00445D8F"/>
    <w:rsid w:val="0044620C"/>
    <w:rsid w:val="004462B8"/>
    <w:rsid w:val="00446B27"/>
    <w:rsid w:val="004473A9"/>
    <w:rsid w:val="004474DC"/>
    <w:rsid w:val="00447CB4"/>
    <w:rsid w:val="00447F3A"/>
    <w:rsid w:val="00451301"/>
    <w:rsid w:val="00451564"/>
    <w:rsid w:val="004515A1"/>
    <w:rsid w:val="0045248B"/>
    <w:rsid w:val="004527A3"/>
    <w:rsid w:val="00452886"/>
    <w:rsid w:val="00452DE1"/>
    <w:rsid w:val="00452EB6"/>
    <w:rsid w:val="00453910"/>
    <w:rsid w:val="00453929"/>
    <w:rsid w:val="00453B5C"/>
    <w:rsid w:val="00453F64"/>
    <w:rsid w:val="0045416B"/>
    <w:rsid w:val="004541B1"/>
    <w:rsid w:val="0045440C"/>
    <w:rsid w:val="004544B1"/>
    <w:rsid w:val="00454B56"/>
    <w:rsid w:val="00455E5F"/>
    <w:rsid w:val="00455EEE"/>
    <w:rsid w:val="00455EFB"/>
    <w:rsid w:val="00456037"/>
    <w:rsid w:val="00456193"/>
    <w:rsid w:val="004565AA"/>
    <w:rsid w:val="00457275"/>
    <w:rsid w:val="00457481"/>
    <w:rsid w:val="00457807"/>
    <w:rsid w:val="00457EB9"/>
    <w:rsid w:val="004609CE"/>
    <w:rsid w:val="00460C3E"/>
    <w:rsid w:val="00460C67"/>
    <w:rsid w:val="004614B0"/>
    <w:rsid w:val="004615B6"/>
    <w:rsid w:val="00462375"/>
    <w:rsid w:val="00463258"/>
    <w:rsid w:val="004638BD"/>
    <w:rsid w:val="00463ED2"/>
    <w:rsid w:val="00463EE4"/>
    <w:rsid w:val="004643BB"/>
    <w:rsid w:val="004644DF"/>
    <w:rsid w:val="00464964"/>
    <w:rsid w:val="004654B0"/>
    <w:rsid w:val="004657D5"/>
    <w:rsid w:val="00466561"/>
    <w:rsid w:val="0046704A"/>
    <w:rsid w:val="00467489"/>
    <w:rsid w:val="00467950"/>
    <w:rsid w:val="00467DBF"/>
    <w:rsid w:val="00467F49"/>
    <w:rsid w:val="00470092"/>
    <w:rsid w:val="004707FF"/>
    <w:rsid w:val="00470AE3"/>
    <w:rsid w:val="00472021"/>
    <w:rsid w:val="00473138"/>
    <w:rsid w:val="004735A2"/>
    <w:rsid w:val="00473714"/>
    <w:rsid w:val="00473CE3"/>
    <w:rsid w:val="00474A01"/>
    <w:rsid w:val="0047565E"/>
    <w:rsid w:val="00475BAE"/>
    <w:rsid w:val="0047649F"/>
    <w:rsid w:val="00476823"/>
    <w:rsid w:val="00477144"/>
    <w:rsid w:val="00480001"/>
    <w:rsid w:val="00480242"/>
    <w:rsid w:val="00480726"/>
    <w:rsid w:val="00480EF7"/>
    <w:rsid w:val="00481526"/>
    <w:rsid w:val="0048155E"/>
    <w:rsid w:val="00481750"/>
    <w:rsid w:val="00482219"/>
    <w:rsid w:val="00482E62"/>
    <w:rsid w:val="00482E71"/>
    <w:rsid w:val="00482ECC"/>
    <w:rsid w:val="00482EF3"/>
    <w:rsid w:val="004837B4"/>
    <w:rsid w:val="00483A8B"/>
    <w:rsid w:val="00484005"/>
    <w:rsid w:val="00484C90"/>
    <w:rsid w:val="004854D7"/>
    <w:rsid w:val="004859A3"/>
    <w:rsid w:val="00486429"/>
    <w:rsid w:val="00486823"/>
    <w:rsid w:val="00487923"/>
    <w:rsid w:val="00487C2A"/>
    <w:rsid w:val="004902EB"/>
    <w:rsid w:val="00490A27"/>
    <w:rsid w:val="00492DCA"/>
    <w:rsid w:val="00493060"/>
    <w:rsid w:val="004932D0"/>
    <w:rsid w:val="0049363B"/>
    <w:rsid w:val="0049505C"/>
    <w:rsid w:val="00495A3B"/>
    <w:rsid w:val="00495B28"/>
    <w:rsid w:val="00495E67"/>
    <w:rsid w:val="004962D3"/>
    <w:rsid w:val="004964E7"/>
    <w:rsid w:val="00496FCB"/>
    <w:rsid w:val="004970E8"/>
    <w:rsid w:val="004971BE"/>
    <w:rsid w:val="00497D07"/>
    <w:rsid w:val="004A012D"/>
    <w:rsid w:val="004A06C8"/>
    <w:rsid w:val="004A0D7A"/>
    <w:rsid w:val="004A1652"/>
    <w:rsid w:val="004A21CB"/>
    <w:rsid w:val="004A224A"/>
    <w:rsid w:val="004A2B9A"/>
    <w:rsid w:val="004A2EA5"/>
    <w:rsid w:val="004A321E"/>
    <w:rsid w:val="004A3722"/>
    <w:rsid w:val="004A3C6C"/>
    <w:rsid w:val="004A50F7"/>
    <w:rsid w:val="004A545D"/>
    <w:rsid w:val="004A5C92"/>
    <w:rsid w:val="004A6150"/>
    <w:rsid w:val="004A620B"/>
    <w:rsid w:val="004A6846"/>
    <w:rsid w:val="004A6FE1"/>
    <w:rsid w:val="004A7E61"/>
    <w:rsid w:val="004B068B"/>
    <w:rsid w:val="004B079D"/>
    <w:rsid w:val="004B07E3"/>
    <w:rsid w:val="004B092E"/>
    <w:rsid w:val="004B21E1"/>
    <w:rsid w:val="004B2346"/>
    <w:rsid w:val="004B2567"/>
    <w:rsid w:val="004B29BA"/>
    <w:rsid w:val="004B2E53"/>
    <w:rsid w:val="004B4584"/>
    <w:rsid w:val="004B4DB1"/>
    <w:rsid w:val="004B4EF2"/>
    <w:rsid w:val="004B62BA"/>
    <w:rsid w:val="004B6339"/>
    <w:rsid w:val="004B6BBE"/>
    <w:rsid w:val="004B7355"/>
    <w:rsid w:val="004B7538"/>
    <w:rsid w:val="004C0B17"/>
    <w:rsid w:val="004C0E65"/>
    <w:rsid w:val="004C187B"/>
    <w:rsid w:val="004C1D68"/>
    <w:rsid w:val="004C24DC"/>
    <w:rsid w:val="004C257C"/>
    <w:rsid w:val="004C2B6D"/>
    <w:rsid w:val="004C2C00"/>
    <w:rsid w:val="004C2EA1"/>
    <w:rsid w:val="004C3470"/>
    <w:rsid w:val="004C401E"/>
    <w:rsid w:val="004C4C86"/>
    <w:rsid w:val="004C54C2"/>
    <w:rsid w:val="004C5667"/>
    <w:rsid w:val="004C66C4"/>
    <w:rsid w:val="004C6BCA"/>
    <w:rsid w:val="004C73C8"/>
    <w:rsid w:val="004C7492"/>
    <w:rsid w:val="004D0257"/>
    <w:rsid w:val="004D0A0E"/>
    <w:rsid w:val="004D106E"/>
    <w:rsid w:val="004D1A70"/>
    <w:rsid w:val="004D1F74"/>
    <w:rsid w:val="004D244E"/>
    <w:rsid w:val="004D27E8"/>
    <w:rsid w:val="004D2D9D"/>
    <w:rsid w:val="004D3295"/>
    <w:rsid w:val="004D3A44"/>
    <w:rsid w:val="004D3F49"/>
    <w:rsid w:val="004D4174"/>
    <w:rsid w:val="004D41FE"/>
    <w:rsid w:val="004D564A"/>
    <w:rsid w:val="004D592D"/>
    <w:rsid w:val="004D7541"/>
    <w:rsid w:val="004D7F4E"/>
    <w:rsid w:val="004E084E"/>
    <w:rsid w:val="004E0C4D"/>
    <w:rsid w:val="004E1319"/>
    <w:rsid w:val="004E24F7"/>
    <w:rsid w:val="004E265A"/>
    <w:rsid w:val="004E2F0E"/>
    <w:rsid w:val="004E5971"/>
    <w:rsid w:val="004E73C4"/>
    <w:rsid w:val="004E73F3"/>
    <w:rsid w:val="004F1752"/>
    <w:rsid w:val="004F2F95"/>
    <w:rsid w:val="004F3DC4"/>
    <w:rsid w:val="004F3E46"/>
    <w:rsid w:val="004F45B8"/>
    <w:rsid w:val="004F5766"/>
    <w:rsid w:val="004F576F"/>
    <w:rsid w:val="004F6291"/>
    <w:rsid w:val="004F6CBF"/>
    <w:rsid w:val="004F6F46"/>
    <w:rsid w:val="004F7092"/>
    <w:rsid w:val="004F742C"/>
    <w:rsid w:val="004F748E"/>
    <w:rsid w:val="004F7840"/>
    <w:rsid w:val="004F7D5B"/>
    <w:rsid w:val="0050026C"/>
    <w:rsid w:val="005009DC"/>
    <w:rsid w:val="00500C43"/>
    <w:rsid w:val="00500CC4"/>
    <w:rsid w:val="00500F16"/>
    <w:rsid w:val="00501AFE"/>
    <w:rsid w:val="00501D95"/>
    <w:rsid w:val="00502065"/>
    <w:rsid w:val="005020A2"/>
    <w:rsid w:val="005020BC"/>
    <w:rsid w:val="00502880"/>
    <w:rsid w:val="00502E00"/>
    <w:rsid w:val="0050368C"/>
    <w:rsid w:val="00504329"/>
    <w:rsid w:val="005046AE"/>
    <w:rsid w:val="00505144"/>
    <w:rsid w:val="00505660"/>
    <w:rsid w:val="00505AA5"/>
    <w:rsid w:val="00505EC8"/>
    <w:rsid w:val="005061E4"/>
    <w:rsid w:val="00506F8F"/>
    <w:rsid w:val="00506FFE"/>
    <w:rsid w:val="005072E1"/>
    <w:rsid w:val="005074A2"/>
    <w:rsid w:val="00507597"/>
    <w:rsid w:val="00507767"/>
    <w:rsid w:val="00507CCB"/>
    <w:rsid w:val="0051022C"/>
    <w:rsid w:val="0051055D"/>
    <w:rsid w:val="00510F73"/>
    <w:rsid w:val="00511395"/>
    <w:rsid w:val="00511730"/>
    <w:rsid w:val="00511D24"/>
    <w:rsid w:val="005120E8"/>
    <w:rsid w:val="00512775"/>
    <w:rsid w:val="00512D9D"/>
    <w:rsid w:val="00513B59"/>
    <w:rsid w:val="00513D83"/>
    <w:rsid w:val="00515D26"/>
    <w:rsid w:val="00515F50"/>
    <w:rsid w:val="00516312"/>
    <w:rsid w:val="00517100"/>
    <w:rsid w:val="00517BB9"/>
    <w:rsid w:val="00517F64"/>
    <w:rsid w:val="0052009B"/>
    <w:rsid w:val="005206A8"/>
    <w:rsid w:val="00520A04"/>
    <w:rsid w:val="005210CF"/>
    <w:rsid w:val="00521936"/>
    <w:rsid w:val="00521DDA"/>
    <w:rsid w:val="00521ED9"/>
    <w:rsid w:val="00522593"/>
    <w:rsid w:val="00522610"/>
    <w:rsid w:val="005231CB"/>
    <w:rsid w:val="00523822"/>
    <w:rsid w:val="0052392F"/>
    <w:rsid w:val="00524AF9"/>
    <w:rsid w:val="00524E16"/>
    <w:rsid w:val="005258EB"/>
    <w:rsid w:val="00525A03"/>
    <w:rsid w:val="00525AB1"/>
    <w:rsid w:val="005263BC"/>
    <w:rsid w:val="0052666D"/>
    <w:rsid w:val="00527644"/>
    <w:rsid w:val="00527B92"/>
    <w:rsid w:val="00530136"/>
    <w:rsid w:val="005303C8"/>
    <w:rsid w:val="00530A97"/>
    <w:rsid w:val="005325D6"/>
    <w:rsid w:val="00532F07"/>
    <w:rsid w:val="00533614"/>
    <w:rsid w:val="0053387E"/>
    <w:rsid w:val="00533F8D"/>
    <w:rsid w:val="00534313"/>
    <w:rsid w:val="005343F3"/>
    <w:rsid w:val="005353D1"/>
    <w:rsid w:val="005353F8"/>
    <w:rsid w:val="0053577A"/>
    <w:rsid w:val="00536662"/>
    <w:rsid w:val="00537689"/>
    <w:rsid w:val="00540398"/>
    <w:rsid w:val="005406B3"/>
    <w:rsid w:val="005407C9"/>
    <w:rsid w:val="00540A05"/>
    <w:rsid w:val="00540D4D"/>
    <w:rsid w:val="005425C1"/>
    <w:rsid w:val="00542740"/>
    <w:rsid w:val="0054287D"/>
    <w:rsid w:val="00542EDE"/>
    <w:rsid w:val="00542F53"/>
    <w:rsid w:val="00543A12"/>
    <w:rsid w:val="00543E32"/>
    <w:rsid w:val="00544A0C"/>
    <w:rsid w:val="00545202"/>
    <w:rsid w:val="00545B92"/>
    <w:rsid w:val="00545E8F"/>
    <w:rsid w:val="005464F6"/>
    <w:rsid w:val="005467CA"/>
    <w:rsid w:val="005472AE"/>
    <w:rsid w:val="00547E1B"/>
    <w:rsid w:val="00547E53"/>
    <w:rsid w:val="005500CD"/>
    <w:rsid w:val="0055016E"/>
    <w:rsid w:val="00552DB1"/>
    <w:rsid w:val="00553F4E"/>
    <w:rsid w:val="00554C76"/>
    <w:rsid w:val="00555C35"/>
    <w:rsid w:val="0055638D"/>
    <w:rsid w:val="00557A54"/>
    <w:rsid w:val="00557B03"/>
    <w:rsid w:val="00557C3C"/>
    <w:rsid w:val="005600FA"/>
    <w:rsid w:val="005601F1"/>
    <w:rsid w:val="00560FC3"/>
    <w:rsid w:val="0056128D"/>
    <w:rsid w:val="00561481"/>
    <w:rsid w:val="00561CCD"/>
    <w:rsid w:val="005622D6"/>
    <w:rsid w:val="0056234E"/>
    <w:rsid w:val="0056257E"/>
    <w:rsid w:val="005625B4"/>
    <w:rsid w:val="005635C9"/>
    <w:rsid w:val="00563967"/>
    <w:rsid w:val="005639B7"/>
    <w:rsid w:val="0056458C"/>
    <w:rsid w:val="005646AB"/>
    <w:rsid w:val="005649FF"/>
    <w:rsid w:val="00564A24"/>
    <w:rsid w:val="00564BC6"/>
    <w:rsid w:val="00564F36"/>
    <w:rsid w:val="005650E0"/>
    <w:rsid w:val="00565130"/>
    <w:rsid w:val="005660F1"/>
    <w:rsid w:val="00566536"/>
    <w:rsid w:val="00570E0E"/>
    <w:rsid w:val="005713A3"/>
    <w:rsid w:val="00571611"/>
    <w:rsid w:val="0057166F"/>
    <w:rsid w:val="0057199E"/>
    <w:rsid w:val="00571CD4"/>
    <w:rsid w:val="005727D4"/>
    <w:rsid w:val="00572D26"/>
    <w:rsid w:val="005735B3"/>
    <w:rsid w:val="0057367E"/>
    <w:rsid w:val="005738CB"/>
    <w:rsid w:val="00573C7E"/>
    <w:rsid w:val="005740E4"/>
    <w:rsid w:val="0057498F"/>
    <w:rsid w:val="00575627"/>
    <w:rsid w:val="005767A9"/>
    <w:rsid w:val="00576D84"/>
    <w:rsid w:val="00576E54"/>
    <w:rsid w:val="00576EBC"/>
    <w:rsid w:val="00576F7E"/>
    <w:rsid w:val="00580349"/>
    <w:rsid w:val="00580993"/>
    <w:rsid w:val="0058144A"/>
    <w:rsid w:val="00581DA5"/>
    <w:rsid w:val="00581E26"/>
    <w:rsid w:val="0058328A"/>
    <w:rsid w:val="005832DF"/>
    <w:rsid w:val="00583606"/>
    <w:rsid w:val="005844D6"/>
    <w:rsid w:val="0058468E"/>
    <w:rsid w:val="005846A1"/>
    <w:rsid w:val="00585142"/>
    <w:rsid w:val="0058519D"/>
    <w:rsid w:val="005855C0"/>
    <w:rsid w:val="00585DB5"/>
    <w:rsid w:val="0058789D"/>
    <w:rsid w:val="00587FBE"/>
    <w:rsid w:val="005906E6"/>
    <w:rsid w:val="00590E0A"/>
    <w:rsid w:val="00591085"/>
    <w:rsid w:val="00591143"/>
    <w:rsid w:val="00591914"/>
    <w:rsid w:val="005919C5"/>
    <w:rsid w:val="0059209A"/>
    <w:rsid w:val="00592771"/>
    <w:rsid w:val="0059341B"/>
    <w:rsid w:val="005936DB"/>
    <w:rsid w:val="00593A87"/>
    <w:rsid w:val="00593F46"/>
    <w:rsid w:val="00594026"/>
    <w:rsid w:val="00594545"/>
    <w:rsid w:val="005947BC"/>
    <w:rsid w:val="00594E03"/>
    <w:rsid w:val="005951E1"/>
    <w:rsid w:val="00595B12"/>
    <w:rsid w:val="005966D7"/>
    <w:rsid w:val="00596768"/>
    <w:rsid w:val="0059687B"/>
    <w:rsid w:val="00596B55"/>
    <w:rsid w:val="00597342"/>
    <w:rsid w:val="00597C4D"/>
    <w:rsid w:val="00597D0E"/>
    <w:rsid w:val="005A081C"/>
    <w:rsid w:val="005A091E"/>
    <w:rsid w:val="005A09B2"/>
    <w:rsid w:val="005A1FCD"/>
    <w:rsid w:val="005A3076"/>
    <w:rsid w:val="005A331A"/>
    <w:rsid w:val="005A3D24"/>
    <w:rsid w:val="005A5341"/>
    <w:rsid w:val="005A540D"/>
    <w:rsid w:val="005A5DF1"/>
    <w:rsid w:val="005A5E08"/>
    <w:rsid w:val="005A5ED6"/>
    <w:rsid w:val="005A5F3A"/>
    <w:rsid w:val="005A62E6"/>
    <w:rsid w:val="005A649E"/>
    <w:rsid w:val="005A6747"/>
    <w:rsid w:val="005A6799"/>
    <w:rsid w:val="005A685F"/>
    <w:rsid w:val="005A6B3F"/>
    <w:rsid w:val="005A749B"/>
    <w:rsid w:val="005A781F"/>
    <w:rsid w:val="005B0370"/>
    <w:rsid w:val="005B06FD"/>
    <w:rsid w:val="005B0B77"/>
    <w:rsid w:val="005B1A97"/>
    <w:rsid w:val="005B221A"/>
    <w:rsid w:val="005B2235"/>
    <w:rsid w:val="005B2780"/>
    <w:rsid w:val="005B29E8"/>
    <w:rsid w:val="005B2DD4"/>
    <w:rsid w:val="005B3D7A"/>
    <w:rsid w:val="005B4656"/>
    <w:rsid w:val="005B5722"/>
    <w:rsid w:val="005B7536"/>
    <w:rsid w:val="005B7602"/>
    <w:rsid w:val="005C0BC8"/>
    <w:rsid w:val="005C0DE2"/>
    <w:rsid w:val="005C114F"/>
    <w:rsid w:val="005C1309"/>
    <w:rsid w:val="005C1F54"/>
    <w:rsid w:val="005C1FBE"/>
    <w:rsid w:val="005C226A"/>
    <w:rsid w:val="005C2574"/>
    <w:rsid w:val="005C2874"/>
    <w:rsid w:val="005C310E"/>
    <w:rsid w:val="005C363E"/>
    <w:rsid w:val="005C382A"/>
    <w:rsid w:val="005C398D"/>
    <w:rsid w:val="005C3BBA"/>
    <w:rsid w:val="005C3C1F"/>
    <w:rsid w:val="005C45C2"/>
    <w:rsid w:val="005C4886"/>
    <w:rsid w:val="005C4EDB"/>
    <w:rsid w:val="005C545D"/>
    <w:rsid w:val="005C5D63"/>
    <w:rsid w:val="005C5F75"/>
    <w:rsid w:val="005C744A"/>
    <w:rsid w:val="005C763B"/>
    <w:rsid w:val="005C76A7"/>
    <w:rsid w:val="005D010A"/>
    <w:rsid w:val="005D0851"/>
    <w:rsid w:val="005D16D7"/>
    <w:rsid w:val="005D1977"/>
    <w:rsid w:val="005D215B"/>
    <w:rsid w:val="005D2991"/>
    <w:rsid w:val="005D3273"/>
    <w:rsid w:val="005D375E"/>
    <w:rsid w:val="005D3DD7"/>
    <w:rsid w:val="005D4901"/>
    <w:rsid w:val="005D4B0B"/>
    <w:rsid w:val="005D51EC"/>
    <w:rsid w:val="005D5BC7"/>
    <w:rsid w:val="005D5C81"/>
    <w:rsid w:val="005D699B"/>
    <w:rsid w:val="005D751A"/>
    <w:rsid w:val="005D7A76"/>
    <w:rsid w:val="005E0593"/>
    <w:rsid w:val="005E080B"/>
    <w:rsid w:val="005E0D3D"/>
    <w:rsid w:val="005E1007"/>
    <w:rsid w:val="005E1207"/>
    <w:rsid w:val="005E3675"/>
    <w:rsid w:val="005E37C4"/>
    <w:rsid w:val="005E3C39"/>
    <w:rsid w:val="005E4292"/>
    <w:rsid w:val="005E5447"/>
    <w:rsid w:val="005E5457"/>
    <w:rsid w:val="005E564C"/>
    <w:rsid w:val="005E568F"/>
    <w:rsid w:val="005E57B9"/>
    <w:rsid w:val="005E608C"/>
    <w:rsid w:val="005E6350"/>
    <w:rsid w:val="005E638B"/>
    <w:rsid w:val="005E6AA0"/>
    <w:rsid w:val="005E6AE2"/>
    <w:rsid w:val="005E78C0"/>
    <w:rsid w:val="005F1BFB"/>
    <w:rsid w:val="005F2BDD"/>
    <w:rsid w:val="005F340B"/>
    <w:rsid w:val="005F379D"/>
    <w:rsid w:val="005F4D89"/>
    <w:rsid w:val="005F5224"/>
    <w:rsid w:val="005F585B"/>
    <w:rsid w:val="005F5AA2"/>
    <w:rsid w:val="005F6BDB"/>
    <w:rsid w:val="005F6F74"/>
    <w:rsid w:val="005F7E55"/>
    <w:rsid w:val="00600020"/>
    <w:rsid w:val="006003CE"/>
    <w:rsid w:val="0060078E"/>
    <w:rsid w:val="006007E1"/>
    <w:rsid w:val="00601518"/>
    <w:rsid w:val="0060171F"/>
    <w:rsid w:val="00601B3F"/>
    <w:rsid w:val="00601CE5"/>
    <w:rsid w:val="00601D52"/>
    <w:rsid w:val="006028FD"/>
    <w:rsid w:val="0060323C"/>
    <w:rsid w:val="00603460"/>
    <w:rsid w:val="00603463"/>
    <w:rsid w:val="00603BE8"/>
    <w:rsid w:val="006041D8"/>
    <w:rsid w:val="00604561"/>
    <w:rsid w:val="00604874"/>
    <w:rsid w:val="00604BDC"/>
    <w:rsid w:val="00604C5E"/>
    <w:rsid w:val="00604F45"/>
    <w:rsid w:val="0060516F"/>
    <w:rsid w:val="00605339"/>
    <w:rsid w:val="006056FD"/>
    <w:rsid w:val="006059C8"/>
    <w:rsid w:val="0060651F"/>
    <w:rsid w:val="006067B8"/>
    <w:rsid w:val="00606B62"/>
    <w:rsid w:val="00607646"/>
    <w:rsid w:val="00607A87"/>
    <w:rsid w:val="00610167"/>
    <w:rsid w:val="006103F4"/>
    <w:rsid w:val="00610ECA"/>
    <w:rsid w:val="0061220D"/>
    <w:rsid w:val="006122FF"/>
    <w:rsid w:val="006123D8"/>
    <w:rsid w:val="00612572"/>
    <w:rsid w:val="00612B29"/>
    <w:rsid w:val="006137B5"/>
    <w:rsid w:val="0061380F"/>
    <w:rsid w:val="00613BD0"/>
    <w:rsid w:val="00614738"/>
    <w:rsid w:val="00614D35"/>
    <w:rsid w:val="00615BD8"/>
    <w:rsid w:val="00615F15"/>
    <w:rsid w:val="0061634B"/>
    <w:rsid w:val="00616837"/>
    <w:rsid w:val="006168D6"/>
    <w:rsid w:val="00617463"/>
    <w:rsid w:val="006174A0"/>
    <w:rsid w:val="006204EA"/>
    <w:rsid w:val="0062066B"/>
    <w:rsid w:val="0062083E"/>
    <w:rsid w:val="00620CFD"/>
    <w:rsid w:val="0062146C"/>
    <w:rsid w:val="006224BC"/>
    <w:rsid w:val="00622946"/>
    <w:rsid w:val="00622E3D"/>
    <w:rsid w:val="0062315D"/>
    <w:rsid w:val="00623975"/>
    <w:rsid w:val="00623E49"/>
    <w:rsid w:val="00623F84"/>
    <w:rsid w:val="006243CC"/>
    <w:rsid w:val="00624914"/>
    <w:rsid w:val="00624FE7"/>
    <w:rsid w:val="006254C3"/>
    <w:rsid w:val="006256CB"/>
    <w:rsid w:val="00625982"/>
    <w:rsid w:val="006278C9"/>
    <w:rsid w:val="00627BC0"/>
    <w:rsid w:val="00627DAF"/>
    <w:rsid w:val="006300AB"/>
    <w:rsid w:val="006304CB"/>
    <w:rsid w:val="00631047"/>
    <w:rsid w:val="00631322"/>
    <w:rsid w:val="0063250A"/>
    <w:rsid w:val="006332A1"/>
    <w:rsid w:val="0063362D"/>
    <w:rsid w:val="006336B7"/>
    <w:rsid w:val="00634B63"/>
    <w:rsid w:val="00635151"/>
    <w:rsid w:val="00636CCF"/>
    <w:rsid w:val="006403E6"/>
    <w:rsid w:val="006409C5"/>
    <w:rsid w:val="00641C78"/>
    <w:rsid w:val="006425C5"/>
    <w:rsid w:val="00642D58"/>
    <w:rsid w:val="006437EB"/>
    <w:rsid w:val="0064424F"/>
    <w:rsid w:val="00644B6E"/>
    <w:rsid w:val="00644B84"/>
    <w:rsid w:val="0064544F"/>
    <w:rsid w:val="00645671"/>
    <w:rsid w:val="00645743"/>
    <w:rsid w:val="00645DBB"/>
    <w:rsid w:val="006462D8"/>
    <w:rsid w:val="0064739E"/>
    <w:rsid w:val="00647CF2"/>
    <w:rsid w:val="006501E3"/>
    <w:rsid w:val="0065069E"/>
    <w:rsid w:val="00650CDA"/>
    <w:rsid w:val="00650FC0"/>
    <w:rsid w:val="0065164D"/>
    <w:rsid w:val="00651F29"/>
    <w:rsid w:val="00652402"/>
    <w:rsid w:val="00652609"/>
    <w:rsid w:val="0065312A"/>
    <w:rsid w:val="00653239"/>
    <w:rsid w:val="00653697"/>
    <w:rsid w:val="006542E6"/>
    <w:rsid w:val="00654671"/>
    <w:rsid w:val="0065477F"/>
    <w:rsid w:val="006549E1"/>
    <w:rsid w:val="0065504A"/>
    <w:rsid w:val="00655E23"/>
    <w:rsid w:val="006560E4"/>
    <w:rsid w:val="006567EC"/>
    <w:rsid w:val="00656906"/>
    <w:rsid w:val="00656B88"/>
    <w:rsid w:val="00657CA7"/>
    <w:rsid w:val="00657ED6"/>
    <w:rsid w:val="00660162"/>
    <w:rsid w:val="00660540"/>
    <w:rsid w:val="006607C4"/>
    <w:rsid w:val="00660CFA"/>
    <w:rsid w:val="0066126B"/>
    <w:rsid w:val="006613DA"/>
    <w:rsid w:val="00661461"/>
    <w:rsid w:val="006617CA"/>
    <w:rsid w:val="0066283F"/>
    <w:rsid w:val="006628D5"/>
    <w:rsid w:val="00662B50"/>
    <w:rsid w:val="00662CCB"/>
    <w:rsid w:val="00662F8C"/>
    <w:rsid w:val="006635F3"/>
    <w:rsid w:val="0066377A"/>
    <w:rsid w:val="00663D01"/>
    <w:rsid w:val="006647AF"/>
    <w:rsid w:val="00664B18"/>
    <w:rsid w:val="00664C73"/>
    <w:rsid w:val="00664D1D"/>
    <w:rsid w:val="00664D9B"/>
    <w:rsid w:val="00665F6E"/>
    <w:rsid w:val="0066606B"/>
    <w:rsid w:val="00666420"/>
    <w:rsid w:val="006672AE"/>
    <w:rsid w:val="00670568"/>
    <w:rsid w:val="00670944"/>
    <w:rsid w:val="006714D5"/>
    <w:rsid w:val="0067150C"/>
    <w:rsid w:val="00672372"/>
    <w:rsid w:val="00672E4C"/>
    <w:rsid w:val="006730BB"/>
    <w:rsid w:val="006736CE"/>
    <w:rsid w:val="00673ABE"/>
    <w:rsid w:val="0067492A"/>
    <w:rsid w:val="006754C4"/>
    <w:rsid w:val="006756AE"/>
    <w:rsid w:val="00675820"/>
    <w:rsid w:val="0067612F"/>
    <w:rsid w:val="0067655D"/>
    <w:rsid w:val="00676F99"/>
    <w:rsid w:val="00677117"/>
    <w:rsid w:val="006773A3"/>
    <w:rsid w:val="006775F3"/>
    <w:rsid w:val="00677674"/>
    <w:rsid w:val="00677690"/>
    <w:rsid w:val="00680028"/>
    <w:rsid w:val="00680354"/>
    <w:rsid w:val="00680774"/>
    <w:rsid w:val="00680807"/>
    <w:rsid w:val="00680BC0"/>
    <w:rsid w:val="0068173C"/>
    <w:rsid w:val="00681C18"/>
    <w:rsid w:val="00682392"/>
    <w:rsid w:val="00682840"/>
    <w:rsid w:val="00683164"/>
    <w:rsid w:val="00683730"/>
    <w:rsid w:val="00683A84"/>
    <w:rsid w:val="00685559"/>
    <w:rsid w:val="00685911"/>
    <w:rsid w:val="00686588"/>
    <w:rsid w:val="00687C9A"/>
    <w:rsid w:val="0069001B"/>
    <w:rsid w:val="00690622"/>
    <w:rsid w:val="0069091F"/>
    <w:rsid w:val="00691259"/>
    <w:rsid w:val="006912C7"/>
    <w:rsid w:val="00691D6F"/>
    <w:rsid w:val="006933A7"/>
    <w:rsid w:val="00693C70"/>
    <w:rsid w:val="0069420B"/>
    <w:rsid w:val="006949CA"/>
    <w:rsid w:val="00694E5C"/>
    <w:rsid w:val="00695035"/>
    <w:rsid w:val="00695BD6"/>
    <w:rsid w:val="00695E2F"/>
    <w:rsid w:val="00695F09"/>
    <w:rsid w:val="006963AE"/>
    <w:rsid w:val="00696C55"/>
    <w:rsid w:val="00697150"/>
    <w:rsid w:val="00697251"/>
    <w:rsid w:val="00697BCD"/>
    <w:rsid w:val="006A01C6"/>
    <w:rsid w:val="006A0242"/>
    <w:rsid w:val="006A0A10"/>
    <w:rsid w:val="006A0CA4"/>
    <w:rsid w:val="006A102F"/>
    <w:rsid w:val="006A120C"/>
    <w:rsid w:val="006A18D7"/>
    <w:rsid w:val="006A1CBB"/>
    <w:rsid w:val="006A27FC"/>
    <w:rsid w:val="006A2F6D"/>
    <w:rsid w:val="006A39BB"/>
    <w:rsid w:val="006A4237"/>
    <w:rsid w:val="006A47AE"/>
    <w:rsid w:val="006A4C43"/>
    <w:rsid w:val="006A4C68"/>
    <w:rsid w:val="006A51BB"/>
    <w:rsid w:val="006A657C"/>
    <w:rsid w:val="006A6825"/>
    <w:rsid w:val="006A6B17"/>
    <w:rsid w:val="006A724B"/>
    <w:rsid w:val="006B0F75"/>
    <w:rsid w:val="006B14BC"/>
    <w:rsid w:val="006B22E0"/>
    <w:rsid w:val="006B2A5B"/>
    <w:rsid w:val="006B2B80"/>
    <w:rsid w:val="006B2BA6"/>
    <w:rsid w:val="006B34C9"/>
    <w:rsid w:val="006B3B4F"/>
    <w:rsid w:val="006B46B3"/>
    <w:rsid w:val="006B5127"/>
    <w:rsid w:val="006B5380"/>
    <w:rsid w:val="006B53DD"/>
    <w:rsid w:val="006B592D"/>
    <w:rsid w:val="006B6273"/>
    <w:rsid w:val="006B642A"/>
    <w:rsid w:val="006B6CBB"/>
    <w:rsid w:val="006B707D"/>
    <w:rsid w:val="006B7D75"/>
    <w:rsid w:val="006C107E"/>
    <w:rsid w:val="006C11E1"/>
    <w:rsid w:val="006C1E8C"/>
    <w:rsid w:val="006C1EBD"/>
    <w:rsid w:val="006C4A10"/>
    <w:rsid w:val="006C4DCC"/>
    <w:rsid w:val="006C50EE"/>
    <w:rsid w:val="006C5C0C"/>
    <w:rsid w:val="006C6066"/>
    <w:rsid w:val="006C6658"/>
    <w:rsid w:val="006C679C"/>
    <w:rsid w:val="006C7E40"/>
    <w:rsid w:val="006D1055"/>
    <w:rsid w:val="006D1ADF"/>
    <w:rsid w:val="006D1E37"/>
    <w:rsid w:val="006D204F"/>
    <w:rsid w:val="006D2174"/>
    <w:rsid w:val="006D2AD2"/>
    <w:rsid w:val="006D2BAA"/>
    <w:rsid w:val="006D506E"/>
    <w:rsid w:val="006D5959"/>
    <w:rsid w:val="006D59DB"/>
    <w:rsid w:val="006D5ADF"/>
    <w:rsid w:val="006D655E"/>
    <w:rsid w:val="006D68A7"/>
    <w:rsid w:val="006D6E4A"/>
    <w:rsid w:val="006D6E5E"/>
    <w:rsid w:val="006D6F26"/>
    <w:rsid w:val="006D7256"/>
    <w:rsid w:val="006D747A"/>
    <w:rsid w:val="006D794E"/>
    <w:rsid w:val="006D79E0"/>
    <w:rsid w:val="006E0D96"/>
    <w:rsid w:val="006E19A4"/>
    <w:rsid w:val="006E2159"/>
    <w:rsid w:val="006E2BE5"/>
    <w:rsid w:val="006E2DE9"/>
    <w:rsid w:val="006E31F4"/>
    <w:rsid w:val="006E3222"/>
    <w:rsid w:val="006E325B"/>
    <w:rsid w:val="006E3288"/>
    <w:rsid w:val="006E343A"/>
    <w:rsid w:val="006E3A9D"/>
    <w:rsid w:val="006E4047"/>
    <w:rsid w:val="006E4145"/>
    <w:rsid w:val="006E41E3"/>
    <w:rsid w:val="006E44CD"/>
    <w:rsid w:val="006E50B6"/>
    <w:rsid w:val="006E59CE"/>
    <w:rsid w:val="006E689A"/>
    <w:rsid w:val="006F03B2"/>
    <w:rsid w:val="006F0BA4"/>
    <w:rsid w:val="006F0D0C"/>
    <w:rsid w:val="006F13AA"/>
    <w:rsid w:val="006F34F3"/>
    <w:rsid w:val="006F38B0"/>
    <w:rsid w:val="006F4C45"/>
    <w:rsid w:val="006F4E5B"/>
    <w:rsid w:val="006F4F8D"/>
    <w:rsid w:val="006F5345"/>
    <w:rsid w:val="006F534A"/>
    <w:rsid w:val="006F5F98"/>
    <w:rsid w:val="006F64D6"/>
    <w:rsid w:val="006F6807"/>
    <w:rsid w:val="006F74FF"/>
    <w:rsid w:val="006F79B5"/>
    <w:rsid w:val="006F7B41"/>
    <w:rsid w:val="006F7D82"/>
    <w:rsid w:val="007005B0"/>
    <w:rsid w:val="00700F10"/>
    <w:rsid w:val="007019A2"/>
    <w:rsid w:val="00702418"/>
    <w:rsid w:val="0070263A"/>
    <w:rsid w:val="007032C7"/>
    <w:rsid w:val="00703AE3"/>
    <w:rsid w:val="0070447E"/>
    <w:rsid w:val="0070458F"/>
    <w:rsid w:val="00705215"/>
    <w:rsid w:val="00705278"/>
    <w:rsid w:val="00706A75"/>
    <w:rsid w:val="0070758C"/>
    <w:rsid w:val="0070775B"/>
    <w:rsid w:val="00707A2C"/>
    <w:rsid w:val="00710269"/>
    <w:rsid w:val="007111CE"/>
    <w:rsid w:val="007112C4"/>
    <w:rsid w:val="00711728"/>
    <w:rsid w:val="0071195B"/>
    <w:rsid w:val="0071198F"/>
    <w:rsid w:val="0071239C"/>
    <w:rsid w:val="00712453"/>
    <w:rsid w:val="007128E9"/>
    <w:rsid w:val="00712C08"/>
    <w:rsid w:val="00712FC9"/>
    <w:rsid w:val="0071333C"/>
    <w:rsid w:val="00713385"/>
    <w:rsid w:val="007136FA"/>
    <w:rsid w:val="007140D6"/>
    <w:rsid w:val="00714113"/>
    <w:rsid w:val="0071412D"/>
    <w:rsid w:val="00714533"/>
    <w:rsid w:val="00715A0E"/>
    <w:rsid w:val="00716F7A"/>
    <w:rsid w:val="007177D5"/>
    <w:rsid w:val="00717A4F"/>
    <w:rsid w:val="00717E0B"/>
    <w:rsid w:val="00717FF2"/>
    <w:rsid w:val="00720004"/>
    <w:rsid w:val="00720816"/>
    <w:rsid w:val="007210B7"/>
    <w:rsid w:val="007214AD"/>
    <w:rsid w:val="00721BE7"/>
    <w:rsid w:val="00722309"/>
    <w:rsid w:val="0072258A"/>
    <w:rsid w:val="0072385F"/>
    <w:rsid w:val="007238B6"/>
    <w:rsid w:val="007239DD"/>
    <w:rsid w:val="00724D99"/>
    <w:rsid w:val="0072540F"/>
    <w:rsid w:val="00725DC5"/>
    <w:rsid w:val="00725E06"/>
    <w:rsid w:val="007260C4"/>
    <w:rsid w:val="00730090"/>
    <w:rsid w:val="00730330"/>
    <w:rsid w:val="00731AC3"/>
    <w:rsid w:val="00731D10"/>
    <w:rsid w:val="00732957"/>
    <w:rsid w:val="00732D17"/>
    <w:rsid w:val="00732D31"/>
    <w:rsid w:val="0073385D"/>
    <w:rsid w:val="007344BA"/>
    <w:rsid w:val="007347EC"/>
    <w:rsid w:val="0073490B"/>
    <w:rsid w:val="00734974"/>
    <w:rsid w:val="00734E2E"/>
    <w:rsid w:val="00735BED"/>
    <w:rsid w:val="00735C79"/>
    <w:rsid w:val="00735CB9"/>
    <w:rsid w:val="00735E57"/>
    <w:rsid w:val="00735FC8"/>
    <w:rsid w:val="007366B5"/>
    <w:rsid w:val="007366D4"/>
    <w:rsid w:val="00736854"/>
    <w:rsid w:val="007378B9"/>
    <w:rsid w:val="0074054E"/>
    <w:rsid w:val="007405DB"/>
    <w:rsid w:val="00740664"/>
    <w:rsid w:val="00740BAC"/>
    <w:rsid w:val="00740DC5"/>
    <w:rsid w:val="00740EA1"/>
    <w:rsid w:val="0074118A"/>
    <w:rsid w:val="0074188D"/>
    <w:rsid w:val="00741979"/>
    <w:rsid w:val="00741E8E"/>
    <w:rsid w:val="00741E9C"/>
    <w:rsid w:val="00742EAB"/>
    <w:rsid w:val="00742F17"/>
    <w:rsid w:val="00743941"/>
    <w:rsid w:val="00743BD7"/>
    <w:rsid w:val="00743E93"/>
    <w:rsid w:val="00744169"/>
    <w:rsid w:val="007449C4"/>
    <w:rsid w:val="00745EDE"/>
    <w:rsid w:val="007464A7"/>
    <w:rsid w:val="00746604"/>
    <w:rsid w:val="00746758"/>
    <w:rsid w:val="00746DAB"/>
    <w:rsid w:val="00747A77"/>
    <w:rsid w:val="00750117"/>
    <w:rsid w:val="007507BF"/>
    <w:rsid w:val="00750AEC"/>
    <w:rsid w:val="00750B00"/>
    <w:rsid w:val="0075110D"/>
    <w:rsid w:val="0075178F"/>
    <w:rsid w:val="00751C34"/>
    <w:rsid w:val="00753129"/>
    <w:rsid w:val="007534F0"/>
    <w:rsid w:val="0075466D"/>
    <w:rsid w:val="00754C49"/>
    <w:rsid w:val="00754D42"/>
    <w:rsid w:val="00754FF4"/>
    <w:rsid w:val="00755043"/>
    <w:rsid w:val="00755654"/>
    <w:rsid w:val="00756513"/>
    <w:rsid w:val="007565AB"/>
    <w:rsid w:val="00756858"/>
    <w:rsid w:val="00757112"/>
    <w:rsid w:val="00757BA6"/>
    <w:rsid w:val="007610F3"/>
    <w:rsid w:val="0076154F"/>
    <w:rsid w:val="00761B74"/>
    <w:rsid w:val="00763B17"/>
    <w:rsid w:val="00763B72"/>
    <w:rsid w:val="00763B8D"/>
    <w:rsid w:val="007640F0"/>
    <w:rsid w:val="0076426A"/>
    <w:rsid w:val="00764319"/>
    <w:rsid w:val="00764DBA"/>
    <w:rsid w:val="00764F16"/>
    <w:rsid w:val="007650E2"/>
    <w:rsid w:val="0076568A"/>
    <w:rsid w:val="00765AE9"/>
    <w:rsid w:val="00766638"/>
    <w:rsid w:val="00766D98"/>
    <w:rsid w:val="00766E54"/>
    <w:rsid w:val="00767517"/>
    <w:rsid w:val="00767FC4"/>
    <w:rsid w:val="0077087D"/>
    <w:rsid w:val="007717FB"/>
    <w:rsid w:val="007719B3"/>
    <w:rsid w:val="00772165"/>
    <w:rsid w:val="0077264D"/>
    <w:rsid w:val="00772813"/>
    <w:rsid w:val="007733CE"/>
    <w:rsid w:val="00773744"/>
    <w:rsid w:val="007737BB"/>
    <w:rsid w:val="0077397E"/>
    <w:rsid w:val="00773B26"/>
    <w:rsid w:val="00774421"/>
    <w:rsid w:val="00774743"/>
    <w:rsid w:val="00774D83"/>
    <w:rsid w:val="00775DBC"/>
    <w:rsid w:val="007764AC"/>
    <w:rsid w:val="00776FF2"/>
    <w:rsid w:val="00777395"/>
    <w:rsid w:val="007778F8"/>
    <w:rsid w:val="00777CB9"/>
    <w:rsid w:val="00777F1C"/>
    <w:rsid w:val="00780995"/>
    <w:rsid w:val="00781634"/>
    <w:rsid w:val="00782875"/>
    <w:rsid w:val="007834E8"/>
    <w:rsid w:val="007835A8"/>
    <w:rsid w:val="00785726"/>
    <w:rsid w:val="007857BA"/>
    <w:rsid w:val="00786493"/>
    <w:rsid w:val="007869CD"/>
    <w:rsid w:val="007876B6"/>
    <w:rsid w:val="00787C26"/>
    <w:rsid w:val="00787D49"/>
    <w:rsid w:val="00790075"/>
    <w:rsid w:val="00790165"/>
    <w:rsid w:val="00790253"/>
    <w:rsid w:val="007906DC"/>
    <w:rsid w:val="00790D02"/>
    <w:rsid w:val="00790DC6"/>
    <w:rsid w:val="00791AA3"/>
    <w:rsid w:val="00791D68"/>
    <w:rsid w:val="0079231E"/>
    <w:rsid w:val="00792767"/>
    <w:rsid w:val="007929EA"/>
    <w:rsid w:val="00794CDE"/>
    <w:rsid w:val="00794F3E"/>
    <w:rsid w:val="00795D5A"/>
    <w:rsid w:val="00796BCF"/>
    <w:rsid w:val="00797177"/>
    <w:rsid w:val="007973CA"/>
    <w:rsid w:val="00797E46"/>
    <w:rsid w:val="00797EFD"/>
    <w:rsid w:val="007A0E95"/>
    <w:rsid w:val="007A19D7"/>
    <w:rsid w:val="007A1CAD"/>
    <w:rsid w:val="007A263A"/>
    <w:rsid w:val="007A2844"/>
    <w:rsid w:val="007A2A15"/>
    <w:rsid w:val="007A2F2C"/>
    <w:rsid w:val="007A3147"/>
    <w:rsid w:val="007A3284"/>
    <w:rsid w:val="007A42D8"/>
    <w:rsid w:val="007A49AE"/>
    <w:rsid w:val="007A4C6A"/>
    <w:rsid w:val="007A4DF4"/>
    <w:rsid w:val="007A5305"/>
    <w:rsid w:val="007A5557"/>
    <w:rsid w:val="007A55E8"/>
    <w:rsid w:val="007A59A2"/>
    <w:rsid w:val="007A5F50"/>
    <w:rsid w:val="007A60DD"/>
    <w:rsid w:val="007A6870"/>
    <w:rsid w:val="007A77BC"/>
    <w:rsid w:val="007A784B"/>
    <w:rsid w:val="007A7A3F"/>
    <w:rsid w:val="007A7AE3"/>
    <w:rsid w:val="007A7EA6"/>
    <w:rsid w:val="007B0692"/>
    <w:rsid w:val="007B1367"/>
    <w:rsid w:val="007B1795"/>
    <w:rsid w:val="007B1AFA"/>
    <w:rsid w:val="007B1D11"/>
    <w:rsid w:val="007B1DA1"/>
    <w:rsid w:val="007B1FFC"/>
    <w:rsid w:val="007B28B7"/>
    <w:rsid w:val="007B3398"/>
    <w:rsid w:val="007B3875"/>
    <w:rsid w:val="007B3C7A"/>
    <w:rsid w:val="007B3CCB"/>
    <w:rsid w:val="007B3F40"/>
    <w:rsid w:val="007B4365"/>
    <w:rsid w:val="007B4409"/>
    <w:rsid w:val="007B53BF"/>
    <w:rsid w:val="007B554B"/>
    <w:rsid w:val="007B5C25"/>
    <w:rsid w:val="007B5CBC"/>
    <w:rsid w:val="007B5E5F"/>
    <w:rsid w:val="007B623D"/>
    <w:rsid w:val="007B796A"/>
    <w:rsid w:val="007B7C95"/>
    <w:rsid w:val="007C055C"/>
    <w:rsid w:val="007C0DB6"/>
    <w:rsid w:val="007C1A4B"/>
    <w:rsid w:val="007C1A6C"/>
    <w:rsid w:val="007C1AD0"/>
    <w:rsid w:val="007C1CCE"/>
    <w:rsid w:val="007C1DC1"/>
    <w:rsid w:val="007C1EB7"/>
    <w:rsid w:val="007C25C3"/>
    <w:rsid w:val="007C285C"/>
    <w:rsid w:val="007C298F"/>
    <w:rsid w:val="007C3D96"/>
    <w:rsid w:val="007C3EF7"/>
    <w:rsid w:val="007C40E9"/>
    <w:rsid w:val="007C4A5D"/>
    <w:rsid w:val="007C4DBC"/>
    <w:rsid w:val="007C4DFD"/>
    <w:rsid w:val="007C568B"/>
    <w:rsid w:val="007C6109"/>
    <w:rsid w:val="007C66F9"/>
    <w:rsid w:val="007C67B4"/>
    <w:rsid w:val="007C697E"/>
    <w:rsid w:val="007C6F1B"/>
    <w:rsid w:val="007C7522"/>
    <w:rsid w:val="007C7801"/>
    <w:rsid w:val="007C79C4"/>
    <w:rsid w:val="007C7A18"/>
    <w:rsid w:val="007C7ABE"/>
    <w:rsid w:val="007C7B14"/>
    <w:rsid w:val="007C7EAB"/>
    <w:rsid w:val="007D0189"/>
    <w:rsid w:val="007D0273"/>
    <w:rsid w:val="007D096B"/>
    <w:rsid w:val="007D1393"/>
    <w:rsid w:val="007D15EB"/>
    <w:rsid w:val="007D224A"/>
    <w:rsid w:val="007D22D8"/>
    <w:rsid w:val="007D281E"/>
    <w:rsid w:val="007D2B49"/>
    <w:rsid w:val="007D31A3"/>
    <w:rsid w:val="007D47CD"/>
    <w:rsid w:val="007D4B45"/>
    <w:rsid w:val="007D4BA7"/>
    <w:rsid w:val="007D67F9"/>
    <w:rsid w:val="007D70B9"/>
    <w:rsid w:val="007D73E3"/>
    <w:rsid w:val="007D7566"/>
    <w:rsid w:val="007D7E8B"/>
    <w:rsid w:val="007E14DA"/>
    <w:rsid w:val="007E19AA"/>
    <w:rsid w:val="007E1D0D"/>
    <w:rsid w:val="007E3419"/>
    <w:rsid w:val="007E3780"/>
    <w:rsid w:val="007E3A1C"/>
    <w:rsid w:val="007E3B51"/>
    <w:rsid w:val="007E4956"/>
    <w:rsid w:val="007E5965"/>
    <w:rsid w:val="007E59CE"/>
    <w:rsid w:val="007E5BD2"/>
    <w:rsid w:val="007E5BD7"/>
    <w:rsid w:val="007E66FC"/>
    <w:rsid w:val="007E68A8"/>
    <w:rsid w:val="007E69A2"/>
    <w:rsid w:val="007E6C83"/>
    <w:rsid w:val="007E6D54"/>
    <w:rsid w:val="007E73E6"/>
    <w:rsid w:val="007F0420"/>
    <w:rsid w:val="007F11D8"/>
    <w:rsid w:val="007F1A36"/>
    <w:rsid w:val="007F27CC"/>
    <w:rsid w:val="007F2F93"/>
    <w:rsid w:val="007F33F3"/>
    <w:rsid w:val="007F346A"/>
    <w:rsid w:val="007F38BD"/>
    <w:rsid w:val="007F3ABD"/>
    <w:rsid w:val="007F4037"/>
    <w:rsid w:val="007F4F22"/>
    <w:rsid w:val="007F506D"/>
    <w:rsid w:val="007F6700"/>
    <w:rsid w:val="007F7B66"/>
    <w:rsid w:val="0080015F"/>
    <w:rsid w:val="0080127C"/>
    <w:rsid w:val="008021B5"/>
    <w:rsid w:val="0080228C"/>
    <w:rsid w:val="00802A88"/>
    <w:rsid w:val="00802D5F"/>
    <w:rsid w:val="00803626"/>
    <w:rsid w:val="00803F02"/>
    <w:rsid w:val="008040F0"/>
    <w:rsid w:val="00804545"/>
    <w:rsid w:val="0080469C"/>
    <w:rsid w:val="00805FA5"/>
    <w:rsid w:val="008061D3"/>
    <w:rsid w:val="00806399"/>
    <w:rsid w:val="008064AD"/>
    <w:rsid w:val="00806BD9"/>
    <w:rsid w:val="00807933"/>
    <w:rsid w:val="00807973"/>
    <w:rsid w:val="008079B1"/>
    <w:rsid w:val="00807CCB"/>
    <w:rsid w:val="0081047E"/>
    <w:rsid w:val="00810627"/>
    <w:rsid w:val="00810A3F"/>
    <w:rsid w:val="00811436"/>
    <w:rsid w:val="008115BD"/>
    <w:rsid w:val="00812244"/>
    <w:rsid w:val="008127EE"/>
    <w:rsid w:val="00812950"/>
    <w:rsid w:val="00812A40"/>
    <w:rsid w:val="0081380A"/>
    <w:rsid w:val="00814A50"/>
    <w:rsid w:val="00814A64"/>
    <w:rsid w:val="00814CF7"/>
    <w:rsid w:val="00815107"/>
    <w:rsid w:val="008151DE"/>
    <w:rsid w:val="0081628A"/>
    <w:rsid w:val="00816F12"/>
    <w:rsid w:val="0082011E"/>
    <w:rsid w:val="00820863"/>
    <w:rsid w:val="008209CF"/>
    <w:rsid w:val="00820AE3"/>
    <w:rsid w:val="00820C69"/>
    <w:rsid w:val="00821014"/>
    <w:rsid w:val="00821A55"/>
    <w:rsid w:val="0082259B"/>
    <w:rsid w:val="00822A44"/>
    <w:rsid w:val="00823746"/>
    <w:rsid w:val="00823844"/>
    <w:rsid w:val="0082460F"/>
    <w:rsid w:val="008246A8"/>
    <w:rsid w:val="00824B2E"/>
    <w:rsid w:val="00824B67"/>
    <w:rsid w:val="00825318"/>
    <w:rsid w:val="008258D0"/>
    <w:rsid w:val="0082610F"/>
    <w:rsid w:val="00826D78"/>
    <w:rsid w:val="00826EA5"/>
    <w:rsid w:val="00830241"/>
    <w:rsid w:val="00831774"/>
    <w:rsid w:val="00832080"/>
    <w:rsid w:val="008329B5"/>
    <w:rsid w:val="00832C16"/>
    <w:rsid w:val="00833323"/>
    <w:rsid w:val="00833EC9"/>
    <w:rsid w:val="008341F7"/>
    <w:rsid w:val="0083439B"/>
    <w:rsid w:val="00834E89"/>
    <w:rsid w:val="0083537B"/>
    <w:rsid w:val="00835891"/>
    <w:rsid w:val="0083628B"/>
    <w:rsid w:val="008364F9"/>
    <w:rsid w:val="008366CD"/>
    <w:rsid w:val="00836DB4"/>
    <w:rsid w:val="0083765B"/>
    <w:rsid w:val="00840817"/>
    <w:rsid w:val="00840B70"/>
    <w:rsid w:val="00840EF4"/>
    <w:rsid w:val="00841053"/>
    <w:rsid w:val="008414A6"/>
    <w:rsid w:val="00842346"/>
    <w:rsid w:val="008423BF"/>
    <w:rsid w:val="00842E1B"/>
    <w:rsid w:val="00843832"/>
    <w:rsid w:val="00843BD6"/>
    <w:rsid w:val="008450DC"/>
    <w:rsid w:val="00845D23"/>
    <w:rsid w:val="00846854"/>
    <w:rsid w:val="00846C8A"/>
    <w:rsid w:val="00846CF9"/>
    <w:rsid w:val="0084758E"/>
    <w:rsid w:val="00847843"/>
    <w:rsid w:val="00847A16"/>
    <w:rsid w:val="00847C1C"/>
    <w:rsid w:val="00850491"/>
    <w:rsid w:val="00850627"/>
    <w:rsid w:val="00850777"/>
    <w:rsid w:val="00850A60"/>
    <w:rsid w:val="00850B7D"/>
    <w:rsid w:val="008512E1"/>
    <w:rsid w:val="00851D2F"/>
    <w:rsid w:val="00851E17"/>
    <w:rsid w:val="008537C3"/>
    <w:rsid w:val="008537CA"/>
    <w:rsid w:val="008538AC"/>
    <w:rsid w:val="008538F7"/>
    <w:rsid w:val="00853CFF"/>
    <w:rsid w:val="00854494"/>
    <w:rsid w:val="00854531"/>
    <w:rsid w:val="008545D6"/>
    <w:rsid w:val="00854706"/>
    <w:rsid w:val="00854B57"/>
    <w:rsid w:val="00854D32"/>
    <w:rsid w:val="00856553"/>
    <w:rsid w:val="008568D8"/>
    <w:rsid w:val="00856930"/>
    <w:rsid w:val="00856B21"/>
    <w:rsid w:val="00856B3D"/>
    <w:rsid w:val="00856E4C"/>
    <w:rsid w:val="008571DB"/>
    <w:rsid w:val="00857BBC"/>
    <w:rsid w:val="008603B8"/>
    <w:rsid w:val="00861593"/>
    <w:rsid w:val="00861967"/>
    <w:rsid w:val="008619D4"/>
    <w:rsid w:val="00861A3C"/>
    <w:rsid w:val="00861DA7"/>
    <w:rsid w:val="00862523"/>
    <w:rsid w:val="008634CD"/>
    <w:rsid w:val="00863B87"/>
    <w:rsid w:val="00863D12"/>
    <w:rsid w:val="00864316"/>
    <w:rsid w:val="0086465C"/>
    <w:rsid w:val="00864C1B"/>
    <w:rsid w:val="00866C10"/>
    <w:rsid w:val="00866E47"/>
    <w:rsid w:val="00866EE5"/>
    <w:rsid w:val="00866F1C"/>
    <w:rsid w:val="0086701D"/>
    <w:rsid w:val="00867E7C"/>
    <w:rsid w:val="0087026D"/>
    <w:rsid w:val="00870729"/>
    <w:rsid w:val="00870A18"/>
    <w:rsid w:val="00870D94"/>
    <w:rsid w:val="00870F35"/>
    <w:rsid w:val="008718E7"/>
    <w:rsid w:val="00872275"/>
    <w:rsid w:val="00872563"/>
    <w:rsid w:val="008727B1"/>
    <w:rsid w:val="008728DE"/>
    <w:rsid w:val="00872F5C"/>
    <w:rsid w:val="00874125"/>
    <w:rsid w:val="00874D00"/>
    <w:rsid w:val="00875C8A"/>
    <w:rsid w:val="00875C9D"/>
    <w:rsid w:val="00875EB6"/>
    <w:rsid w:val="0087786B"/>
    <w:rsid w:val="00877880"/>
    <w:rsid w:val="00877EF0"/>
    <w:rsid w:val="00880313"/>
    <w:rsid w:val="00881453"/>
    <w:rsid w:val="00882E63"/>
    <w:rsid w:val="0088336C"/>
    <w:rsid w:val="00883634"/>
    <w:rsid w:val="0088477F"/>
    <w:rsid w:val="00884C14"/>
    <w:rsid w:val="008853A3"/>
    <w:rsid w:val="008855B3"/>
    <w:rsid w:val="008855D3"/>
    <w:rsid w:val="008867AF"/>
    <w:rsid w:val="0088692E"/>
    <w:rsid w:val="00886EF5"/>
    <w:rsid w:val="0088758B"/>
    <w:rsid w:val="0088784C"/>
    <w:rsid w:val="00887909"/>
    <w:rsid w:val="00887E5A"/>
    <w:rsid w:val="0089000B"/>
    <w:rsid w:val="00890050"/>
    <w:rsid w:val="008906F1"/>
    <w:rsid w:val="008907CF"/>
    <w:rsid w:val="008913FA"/>
    <w:rsid w:val="008919CA"/>
    <w:rsid w:val="00892137"/>
    <w:rsid w:val="008922B0"/>
    <w:rsid w:val="0089255C"/>
    <w:rsid w:val="008925CB"/>
    <w:rsid w:val="00892C9B"/>
    <w:rsid w:val="00893144"/>
    <w:rsid w:val="008935C1"/>
    <w:rsid w:val="008937CB"/>
    <w:rsid w:val="00893CA4"/>
    <w:rsid w:val="00893F85"/>
    <w:rsid w:val="0089409A"/>
    <w:rsid w:val="0089417D"/>
    <w:rsid w:val="00895837"/>
    <w:rsid w:val="00895B51"/>
    <w:rsid w:val="00895CDE"/>
    <w:rsid w:val="00895F4E"/>
    <w:rsid w:val="0089607F"/>
    <w:rsid w:val="0089618C"/>
    <w:rsid w:val="008963D3"/>
    <w:rsid w:val="00896691"/>
    <w:rsid w:val="008968E2"/>
    <w:rsid w:val="00896DF2"/>
    <w:rsid w:val="0089736A"/>
    <w:rsid w:val="00897C04"/>
    <w:rsid w:val="008A0361"/>
    <w:rsid w:val="008A0923"/>
    <w:rsid w:val="008A0C95"/>
    <w:rsid w:val="008A1739"/>
    <w:rsid w:val="008A25E5"/>
    <w:rsid w:val="008A47E0"/>
    <w:rsid w:val="008A4FD3"/>
    <w:rsid w:val="008A54D5"/>
    <w:rsid w:val="008A5CBF"/>
    <w:rsid w:val="008A5D77"/>
    <w:rsid w:val="008A5D8E"/>
    <w:rsid w:val="008B024F"/>
    <w:rsid w:val="008B0954"/>
    <w:rsid w:val="008B1B00"/>
    <w:rsid w:val="008B363E"/>
    <w:rsid w:val="008B373E"/>
    <w:rsid w:val="008B405A"/>
    <w:rsid w:val="008B43A5"/>
    <w:rsid w:val="008B48FD"/>
    <w:rsid w:val="008B4E5B"/>
    <w:rsid w:val="008B4E63"/>
    <w:rsid w:val="008B555D"/>
    <w:rsid w:val="008B5D0C"/>
    <w:rsid w:val="008B5F8C"/>
    <w:rsid w:val="008B62D7"/>
    <w:rsid w:val="008B682D"/>
    <w:rsid w:val="008B6AE1"/>
    <w:rsid w:val="008B6E3B"/>
    <w:rsid w:val="008B6FAF"/>
    <w:rsid w:val="008B7536"/>
    <w:rsid w:val="008C0A26"/>
    <w:rsid w:val="008C107A"/>
    <w:rsid w:val="008C1153"/>
    <w:rsid w:val="008C1166"/>
    <w:rsid w:val="008C1260"/>
    <w:rsid w:val="008C15E7"/>
    <w:rsid w:val="008C19F6"/>
    <w:rsid w:val="008C19F8"/>
    <w:rsid w:val="008C1A61"/>
    <w:rsid w:val="008C1AAE"/>
    <w:rsid w:val="008C1C44"/>
    <w:rsid w:val="008C1CE2"/>
    <w:rsid w:val="008C1E87"/>
    <w:rsid w:val="008C270B"/>
    <w:rsid w:val="008C34B1"/>
    <w:rsid w:val="008C39A5"/>
    <w:rsid w:val="008C3C88"/>
    <w:rsid w:val="008C3CBA"/>
    <w:rsid w:val="008C401F"/>
    <w:rsid w:val="008C42E3"/>
    <w:rsid w:val="008C48EF"/>
    <w:rsid w:val="008C4918"/>
    <w:rsid w:val="008C4BB2"/>
    <w:rsid w:val="008C4D55"/>
    <w:rsid w:val="008C5350"/>
    <w:rsid w:val="008C6AED"/>
    <w:rsid w:val="008C6F28"/>
    <w:rsid w:val="008C760D"/>
    <w:rsid w:val="008C7750"/>
    <w:rsid w:val="008C786E"/>
    <w:rsid w:val="008C7B39"/>
    <w:rsid w:val="008C7D95"/>
    <w:rsid w:val="008D19C3"/>
    <w:rsid w:val="008D1DA9"/>
    <w:rsid w:val="008D21A2"/>
    <w:rsid w:val="008D21FB"/>
    <w:rsid w:val="008D3EDE"/>
    <w:rsid w:val="008D48CF"/>
    <w:rsid w:val="008D4986"/>
    <w:rsid w:val="008D534A"/>
    <w:rsid w:val="008D5951"/>
    <w:rsid w:val="008D6215"/>
    <w:rsid w:val="008D6416"/>
    <w:rsid w:val="008D6D8D"/>
    <w:rsid w:val="008D76BF"/>
    <w:rsid w:val="008D778E"/>
    <w:rsid w:val="008D7BEC"/>
    <w:rsid w:val="008E0316"/>
    <w:rsid w:val="008E05E4"/>
    <w:rsid w:val="008E0D3E"/>
    <w:rsid w:val="008E0E9C"/>
    <w:rsid w:val="008E11ED"/>
    <w:rsid w:val="008E2645"/>
    <w:rsid w:val="008E3326"/>
    <w:rsid w:val="008E3B1C"/>
    <w:rsid w:val="008E49CE"/>
    <w:rsid w:val="008E52FC"/>
    <w:rsid w:val="008E5A5B"/>
    <w:rsid w:val="008E6805"/>
    <w:rsid w:val="008E6C55"/>
    <w:rsid w:val="008E7990"/>
    <w:rsid w:val="008E7D79"/>
    <w:rsid w:val="008F01E7"/>
    <w:rsid w:val="008F074E"/>
    <w:rsid w:val="008F0F53"/>
    <w:rsid w:val="008F1470"/>
    <w:rsid w:val="008F165D"/>
    <w:rsid w:val="008F2042"/>
    <w:rsid w:val="008F32DB"/>
    <w:rsid w:val="008F361E"/>
    <w:rsid w:val="008F3D8F"/>
    <w:rsid w:val="008F3E7A"/>
    <w:rsid w:val="008F514C"/>
    <w:rsid w:val="008F52AC"/>
    <w:rsid w:val="008F57B4"/>
    <w:rsid w:val="008F5F2B"/>
    <w:rsid w:val="008F6AF0"/>
    <w:rsid w:val="008F6CFC"/>
    <w:rsid w:val="008F6E0F"/>
    <w:rsid w:val="008F7409"/>
    <w:rsid w:val="009000B1"/>
    <w:rsid w:val="00900CAF"/>
    <w:rsid w:val="00900F0F"/>
    <w:rsid w:val="00901453"/>
    <w:rsid w:val="00901570"/>
    <w:rsid w:val="00901676"/>
    <w:rsid w:val="00901845"/>
    <w:rsid w:val="00901892"/>
    <w:rsid w:val="00901B47"/>
    <w:rsid w:val="00901B51"/>
    <w:rsid w:val="00901E87"/>
    <w:rsid w:val="009020F5"/>
    <w:rsid w:val="00903443"/>
    <w:rsid w:val="00903635"/>
    <w:rsid w:val="00904341"/>
    <w:rsid w:val="0090443B"/>
    <w:rsid w:val="00904EA2"/>
    <w:rsid w:val="009053C5"/>
    <w:rsid w:val="0090569C"/>
    <w:rsid w:val="00905D2C"/>
    <w:rsid w:val="00905FD1"/>
    <w:rsid w:val="00907E7F"/>
    <w:rsid w:val="009108DB"/>
    <w:rsid w:val="009110EC"/>
    <w:rsid w:val="00911342"/>
    <w:rsid w:val="00911C38"/>
    <w:rsid w:val="00911DE4"/>
    <w:rsid w:val="00911FE7"/>
    <w:rsid w:val="00912663"/>
    <w:rsid w:val="00912788"/>
    <w:rsid w:val="00914055"/>
    <w:rsid w:val="0091440D"/>
    <w:rsid w:val="00914CF5"/>
    <w:rsid w:val="00915B0D"/>
    <w:rsid w:val="00915C8B"/>
    <w:rsid w:val="0091679B"/>
    <w:rsid w:val="009167C9"/>
    <w:rsid w:val="00916E11"/>
    <w:rsid w:val="00916EF9"/>
    <w:rsid w:val="00916F15"/>
    <w:rsid w:val="009170C1"/>
    <w:rsid w:val="009171C5"/>
    <w:rsid w:val="0091750E"/>
    <w:rsid w:val="009178C8"/>
    <w:rsid w:val="00917D5F"/>
    <w:rsid w:val="00920255"/>
    <w:rsid w:val="0092035A"/>
    <w:rsid w:val="00920AAB"/>
    <w:rsid w:val="0092145D"/>
    <w:rsid w:val="009216E1"/>
    <w:rsid w:val="00921DE1"/>
    <w:rsid w:val="00922A77"/>
    <w:rsid w:val="00922B6F"/>
    <w:rsid w:val="009236EC"/>
    <w:rsid w:val="00924001"/>
    <w:rsid w:val="00924514"/>
    <w:rsid w:val="009246DA"/>
    <w:rsid w:val="00924B81"/>
    <w:rsid w:val="00924E2E"/>
    <w:rsid w:val="00925A30"/>
    <w:rsid w:val="00925C7B"/>
    <w:rsid w:val="00925F7B"/>
    <w:rsid w:val="00926037"/>
    <w:rsid w:val="009269F2"/>
    <w:rsid w:val="00926A1B"/>
    <w:rsid w:val="00927224"/>
    <w:rsid w:val="00927360"/>
    <w:rsid w:val="0093032C"/>
    <w:rsid w:val="0093149B"/>
    <w:rsid w:val="00932875"/>
    <w:rsid w:val="00932923"/>
    <w:rsid w:val="00933229"/>
    <w:rsid w:val="0093359A"/>
    <w:rsid w:val="009339BA"/>
    <w:rsid w:val="00934007"/>
    <w:rsid w:val="00934EF7"/>
    <w:rsid w:val="00935932"/>
    <w:rsid w:val="00935CBC"/>
    <w:rsid w:val="0093626B"/>
    <w:rsid w:val="00936C99"/>
    <w:rsid w:val="00936DEA"/>
    <w:rsid w:val="00937397"/>
    <w:rsid w:val="00937D47"/>
    <w:rsid w:val="00937DFC"/>
    <w:rsid w:val="00941235"/>
    <w:rsid w:val="009412C6"/>
    <w:rsid w:val="00941719"/>
    <w:rsid w:val="00942AB4"/>
    <w:rsid w:val="00942F87"/>
    <w:rsid w:val="009434A9"/>
    <w:rsid w:val="00943796"/>
    <w:rsid w:val="00943D95"/>
    <w:rsid w:val="009440C3"/>
    <w:rsid w:val="009445A7"/>
    <w:rsid w:val="00944EF1"/>
    <w:rsid w:val="00945ADF"/>
    <w:rsid w:val="00946B8C"/>
    <w:rsid w:val="009473AB"/>
    <w:rsid w:val="009478A3"/>
    <w:rsid w:val="00950132"/>
    <w:rsid w:val="00950D62"/>
    <w:rsid w:val="00951043"/>
    <w:rsid w:val="009515F6"/>
    <w:rsid w:val="00951629"/>
    <w:rsid w:val="009521E3"/>
    <w:rsid w:val="0095258E"/>
    <w:rsid w:val="0095274F"/>
    <w:rsid w:val="00952807"/>
    <w:rsid w:val="0095364C"/>
    <w:rsid w:val="009539E5"/>
    <w:rsid w:val="009541D1"/>
    <w:rsid w:val="009549D7"/>
    <w:rsid w:val="00954C45"/>
    <w:rsid w:val="009551A7"/>
    <w:rsid w:val="0095544B"/>
    <w:rsid w:val="00955872"/>
    <w:rsid w:val="00955AE2"/>
    <w:rsid w:val="00960082"/>
    <w:rsid w:val="009606C8"/>
    <w:rsid w:val="00960BB3"/>
    <w:rsid w:val="009614F1"/>
    <w:rsid w:val="0096196D"/>
    <w:rsid w:val="00962669"/>
    <w:rsid w:val="0096371E"/>
    <w:rsid w:val="00963770"/>
    <w:rsid w:val="009640CA"/>
    <w:rsid w:val="00966FEC"/>
    <w:rsid w:val="00967362"/>
    <w:rsid w:val="00967B8D"/>
    <w:rsid w:val="00967D62"/>
    <w:rsid w:val="00970038"/>
    <w:rsid w:val="00970604"/>
    <w:rsid w:val="00970ABC"/>
    <w:rsid w:val="009722EF"/>
    <w:rsid w:val="009726A7"/>
    <w:rsid w:val="009731F3"/>
    <w:rsid w:val="009736AE"/>
    <w:rsid w:val="00973951"/>
    <w:rsid w:val="00973E9A"/>
    <w:rsid w:val="00974253"/>
    <w:rsid w:val="009742FD"/>
    <w:rsid w:val="00974826"/>
    <w:rsid w:val="0097645B"/>
    <w:rsid w:val="00976901"/>
    <w:rsid w:val="009770A8"/>
    <w:rsid w:val="00977514"/>
    <w:rsid w:val="0097755D"/>
    <w:rsid w:val="00977898"/>
    <w:rsid w:val="00977977"/>
    <w:rsid w:val="00977B37"/>
    <w:rsid w:val="00977DBC"/>
    <w:rsid w:val="00980053"/>
    <w:rsid w:val="0098064A"/>
    <w:rsid w:val="009806F3"/>
    <w:rsid w:val="0098074A"/>
    <w:rsid w:val="0098165A"/>
    <w:rsid w:val="0098170C"/>
    <w:rsid w:val="00981EBC"/>
    <w:rsid w:val="00983417"/>
    <w:rsid w:val="00983F9F"/>
    <w:rsid w:val="00984044"/>
    <w:rsid w:val="00984398"/>
    <w:rsid w:val="009843A5"/>
    <w:rsid w:val="00984A1E"/>
    <w:rsid w:val="00986260"/>
    <w:rsid w:val="00986B6D"/>
    <w:rsid w:val="00986B82"/>
    <w:rsid w:val="00986B8F"/>
    <w:rsid w:val="0098755D"/>
    <w:rsid w:val="00987F17"/>
    <w:rsid w:val="00990D7A"/>
    <w:rsid w:val="00990F1D"/>
    <w:rsid w:val="0099136A"/>
    <w:rsid w:val="00991EE4"/>
    <w:rsid w:val="00991F07"/>
    <w:rsid w:val="0099256B"/>
    <w:rsid w:val="00992C7F"/>
    <w:rsid w:val="0099369B"/>
    <w:rsid w:val="00993B5A"/>
    <w:rsid w:val="00994251"/>
    <w:rsid w:val="009946B5"/>
    <w:rsid w:val="00994BB2"/>
    <w:rsid w:val="00994C8C"/>
    <w:rsid w:val="00994F50"/>
    <w:rsid w:val="0099608A"/>
    <w:rsid w:val="00996270"/>
    <w:rsid w:val="009965C1"/>
    <w:rsid w:val="00996FA5"/>
    <w:rsid w:val="00997085"/>
    <w:rsid w:val="0099761F"/>
    <w:rsid w:val="009A083E"/>
    <w:rsid w:val="009A0A64"/>
    <w:rsid w:val="009A0FF5"/>
    <w:rsid w:val="009A170B"/>
    <w:rsid w:val="009A1779"/>
    <w:rsid w:val="009A1D57"/>
    <w:rsid w:val="009A41AE"/>
    <w:rsid w:val="009A43D5"/>
    <w:rsid w:val="009A4500"/>
    <w:rsid w:val="009A50D8"/>
    <w:rsid w:val="009A5491"/>
    <w:rsid w:val="009A5806"/>
    <w:rsid w:val="009A5EC2"/>
    <w:rsid w:val="009A6307"/>
    <w:rsid w:val="009A630B"/>
    <w:rsid w:val="009A6A43"/>
    <w:rsid w:val="009A79E6"/>
    <w:rsid w:val="009B008F"/>
    <w:rsid w:val="009B0809"/>
    <w:rsid w:val="009B081C"/>
    <w:rsid w:val="009B0B4D"/>
    <w:rsid w:val="009B0CEB"/>
    <w:rsid w:val="009B160B"/>
    <w:rsid w:val="009B162C"/>
    <w:rsid w:val="009B1964"/>
    <w:rsid w:val="009B1C6E"/>
    <w:rsid w:val="009B1E84"/>
    <w:rsid w:val="009B22C6"/>
    <w:rsid w:val="009B3387"/>
    <w:rsid w:val="009B3BE6"/>
    <w:rsid w:val="009B3D0F"/>
    <w:rsid w:val="009B40C1"/>
    <w:rsid w:val="009B44BE"/>
    <w:rsid w:val="009B4618"/>
    <w:rsid w:val="009B5ADB"/>
    <w:rsid w:val="009B67B9"/>
    <w:rsid w:val="009B69D0"/>
    <w:rsid w:val="009B6C03"/>
    <w:rsid w:val="009B7FA9"/>
    <w:rsid w:val="009C00B0"/>
    <w:rsid w:val="009C088F"/>
    <w:rsid w:val="009C0ADE"/>
    <w:rsid w:val="009C0B43"/>
    <w:rsid w:val="009C137D"/>
    <w:rsid w:val="009C1FE6"/>
    <w:rsid w:val="009C24DB"/>
    <w:rsid w:val="009C2D5E"/>
    <w:rsid w:val="009C323B"/>
    <w:rsid w:val="009C34D7"/>
    <w:rsid w:val="009C355E"/>
    <w:rsid w:val="009C3921"/>
    <w:rsid w:val="009C4230"/>
    <w:rsid w:val="009C4DA1"/>
    <w:rsid w:val="009C57C2"/>
    <w:rsid w:val="009C57E3"/>
    <w:rsid w:val="009C669D"/>
    <w:rsid w:val="009C67EB"/>
    <w:rsid w:val="009C78B9"/>
    <w:rsid w:val="009D07AD"/>
    <w:rsid w:val="009D0CF9"/>
    <w:rsid w:val="009D165E"/>
    <w:rsid w:val="009D1AFD"/>
    <w:rsid w:val="009D1B39"/>
    <w:rsid w:val="009D1BCD"/>
    <w:rsid w:val="009D1C2B"/>
    <w:rsid w:val="009D1CCA"/>
    <w:rsid w:val="009D1E50"/>
    <w:rsid w:val="009D1F57"/>
    <w:rsid w:val="009D23D2"/>
    <w:rsid w:val="009D2FD3"/>
    <w:rsid w:val="009D3CF8"/>
    <w:rsid w:val="009D3D38"/>
    <w:rsid w:val="009D4207"/>
    <w:rsid w:val="009D4277"/>
    <w:rsid w:val="009D521E"/>
    <w:rsid w:val="009D5448"/>
    <w:rsid w:val="009D54F9"/>
    <w:rsid w:val="009D57BD"/>
    <w:rsid w:val="009D59B7"/>
    <w:rsid w:val="009D59F3"/>
    <w:rsid w:val="009D61B6"/>
    <w:rsid w:val="009D656B"/>
    <w:rsid w:val="009D68E1"/>
    <w:rsid w:val="009D700B"/>
    <w:rsid w:val="009D7737"/>
    <w:rsid w:val="009E0352"/>
    <w:rsid w:val="009E07D8"/>
    <w:rsid w:val="009E162B"/>
    <w:rsid w:val="009E1D65"/>
    <w:rsid w:val="009E26CF"/>
    <w:rsid w:val="009E2E45"/>
    <w:rsid w:val="009E371E"/>
    <w:rsid w:val="009E3778"/>
    <w:rsid w:val="009E3871"/>
    <w:rsid w:val="009E4D5C"/>
    <w:rsid w:val="009E50EE"/>
    <w:rsid w:val="009E59E5"/>
    <w:rsid w:val="009E6391"/>
    <w:rsid w:val="009E65C1"/>
    <w:rsid w:val="009E6B7A"/>
    <w:rsid w:val="009E6E92"/>
    <w:rsid w:val="009E7BD6"/>
    <w:rsid w:val="009F0458"/>
    <w:rsid w:val="009F1AB0"/>
    <w:rsid w:val="009F1EF5"/>
    <w:rsid w:val="009F2DAD"/>
    <w:rsid w:val="009F3A53"/>
    <w:rsid w:val="009F3D18"/>
    <w:rsid w:val="009F3EEA"/>
    <w:rsid w:val="009F462E"/>
    <w:rsid w:val="009F57CA"/>
    <w:rsid w:val="009F5C45"/>
    <w:rsid w:val="009F6A8E"/>
    <w:rsid w:val="009F7432"/>
    <w:rsid w:val="009F7BA1"/>
    <w:rsid w:val="00A005F8"/>
    <w:rsid w:val="00A00824"/>
    <w:rsid w:val="00A00FBB"/>
    <w:rsid w:val="00A01431"/>
    <w:rsid w:val="00A017C3"/>
    <w:rsid w:val="00A02BAA"/>
    <w:rsid w:val="00A02DDE"/>
    <w:rsid w:val="00A0323F"/>
    <w:rsid w:val="00A036B2"/>
    <w:rsid w:val="00A037A1"/>
    <w:rsid w:val="00A03E0D"/>
    <w:rsid w:val="00A03EAB"/>
    <w:rsid w:val="00A04194"/>
    <w:rsid w:val="00A04745"/>
    <w:rsid w:val="00A04B5B"/>
    <w:rsid w:val="00A05A64"/>
    <w:rsid w:val="00A062AD"/>
    <w:rsid w:val="00A06429"/>
    <w:rsid w:val="00A06504"/>
    <w:rsid w:val="00A06687"/>
    <w:rsid w:val="00A103F7"/>
    <w:rsid w:val="00A1067B"/>
    <w:rsid w:val="00A10F72"/>
    <w:rsid w:val="00A111BB"/>
    <w:rsid w:val="00A11746"/>
    <w:rsid w:val="00A11777"/>
    <w:rsid w:val="00A11F3A"/>
    <w:rsid w:val="00A11FAB"/>
    <w:rsid w:val="00A12F8C"/>
    <w:rsid w:val="00A1395D"/>
    <w:rsid w:val="00A14161"/>
    <w:rsid w:val="00A149F0"/>
    <w:rsid w:val="00A14B7E"/>
    <w:rsid w:val="00A15712"/>
    <w:rsid w:val="00A17043"/>
    <w:rsid w:val="00A20159"/>
    <w:rsid w:val="00A20450"/>
    <w:rsid w:val="00A218C4"/>
    <w:rsid w:val="00A21EE4"/>
    <w:rsid w:val="00A22108"/>
    <w:rsid w:val="00A224BB"/>
    <w:rsid w:val="00A22613"/>
    <w:rsid w:val="00A2291B"/>
    <w:rsid w:val="00A23362"/>
    <w:rsid w:val="00A239A8"/>
    <w:rsid w:val="00A239E1"/>
    <w:rsid w:val="00A2426B"/>
    <w:rsid w:val="00A24AE1"/>
    <w:rsid w:val="00A24FDD"/>
    <w:rsid w:val="00A25ED7"/>
    <w:rsid w:val="00A2627E"/>
    <w:rsid w:val="00A264D9"/>
    <w:rsid w:val="00A26ACE"/>
    <w:rsid w:val="00A26F09"/>
    <w:rsid w:val="00A27250"/>
    <w:rsid w:val="00A27676"/>
    <w:rsid w:val="00A27F8D"/>
    <w:rsid w:val="00A27FCF"/>
    <w:rsid w:val="00A32026"/>
    <w:rsid w:val="00A33397"/>
    <w:rsid w:val="00A33939"/>
    <w:rsid w:val="00A345B1"/>
    <w:rsid w:val="00A345DE"/>
    <w:rsid w:val="00A353AE"/>
    <w:rsid w:val="00A35A5E"/>
    <w:rsid w:val="00A360D5"/>
    <w:rsid w:val="00A36B74"/>
    <w:rsid w:val="00A37156"/>
    <w:rsid w:val="00A3768E"/>
    <w:rsid w:val="00A406C1"/>
    <w:rsid w:val="00A40A86"/>
    <w:rsid w:val="00A40D17"/>
    <w:rsid w:val="00A412FB"/>
    <w:rsid w:val="00A41958"/>
    <w:rsid w:val="00A41E4F"/>
    <w:rsid w:val="00A4207D"/>
    <w:rsid w:val="00A42370"/>
    <w:rsid w:val="00A42401"/>
    <w:rsid w:val="00A42564"/>
    <w:rsid w:val="00A4261A"/>
    <w:rsid w:val="00A42CA2"/>
    <w:rsid w:val="00A44383"/>
    <w:rsid w:val="00A4439D"/>
    <w:rsid w:val="00A448AA"/>
    <w:rsid w:val="00A44A92"/>
    <w:rsid w:val="00A47871"/>
    <w:rsid w:val="00A505E5"/>
    <w:rsid w:val="00A50A4D"/>
    <w:rsid w:val="00A52179"/>
    <w:rsid w:val="00A529F9"/>
    <w:rsid w:val="00A52EE4"/>
    <w:rsid w:val="00A53906"/>
    <w:rsid w:val="00A53DEE"/>
    <w:rsid w:val="00A53F35"/>
    <w:rsid w:val="00A54904"/>
    <w:rsid w:val="00A5529C"/>
    <w:rsid w:val="00A555C2"/>
    <w:rsid w:val="00A556C1"/>
    <w:rsid w:val="00A55E49"/>
    <w:rsid w:val="00A56149"/>
    <w:rsid w:val="00A56918"/>
    <w:rsid w:val="00A56DA8"/>
    <w:rsid w:val="00A56DD7"/>
    <w:rsid w:val="00A57445"/>
    <w:rsid w:val="00A57DEA"/>
    <w:rsid w:val="00A60828"/>
    <w:rsid w:val="00A6088E"/>
    <w:rsid w:val="00A61B17"/>
    <w:rsid w:val="00A620DD"/>
    <w:rsid w:val="00A62FB8"/>
    <w:rsid w:val="00A630EF"/>
    <w:rsid w:val="00A6372F"/>
    <w:rsid w:val="00A637DC"/>
    <w:rsid w:val="00A6431D"/>
    <w:rsid w:val="00A648E5"/>
    <w:rsid w:val="00A64A5D"/>
    <w:rsid w:val="00A64BE4"/>
    <w:rsid w:val="00A65A21"/>
    <w:rsid w:val="00A65EE9"/>
    <w:rsid w:val="00A6621D"/>
    <w:rsid w:val="00A66CAD"/>
    <w:rsid w:val="00A67032"/>
    <w:rsid w:val="00A677D1"/>
    <w:rsid w:val="00A70656"/>
    <w:rsid w:val="00A70AF9"/>
    <w:rsid w:val="00A719E9"/>
    <w:rsid w:val="00A71FED"/>
    <w:rsid w:val="00A7204D"/>
    <w:rsid w:val="00A721B3"/>
    <w:rsid w:val="00A7227E"/>
    <w:rsid w:val="00A72D19"/>
    <w:rsid w:val="00A73A92"/>
    <w:rsid w:val="00A74547"/>
    <w:rsid w:val="00A74561"/>
    <w:rsid w:val="00A7468F"/>
    <w:rsid w:val="00A748E6"/>
    <w:rsid w:val="00A74ABC"/>
    <w:rsid w:val="00A74C9F"/>
    <w:rsid w:val="00A75456"/>
    <w:rsid w:val="00A75EF8"/>
    <w:rsid w:val="00A76A14"/>
    <w:rsid w:val="00A773E7"/>
    <w:rsid w:val="00A77697"/>
    <w:rsid w:val="00A80461"/>
    <w:rsid w:val="00A8050C"/>
    <w:rsid w:val="00A80B6E"/>
    <w:rsid w:val="00A80E50"/>
    <w:rsid w:val="00A816E6"/>
    <w:rsid w:val="00A81B51"/>
    <w:rsid w:val="00A81BDE"/>
    <w:rsid w:val="00A81E0C"/>
    <w:rsid w:val="00A824D3"/>
    <w:rsid w:val="00A82804"/>
    <w:rsid w:val="00A82CFA"/>
    <w:rsid w:val="00A840A6"/>
    <w:rsid w:val="00A843D7"/>
    <w:rsid w:val="00A848A5"/>
    <w:rsid w:val="00A8538D"/>
    <w:rsid w:val="00A856B3"/>
    <w:rsid w:val="00A85AE7"/>
    <w:rsid w:val="00A85D9D"/>
    <w:rsid w:val="00A86F53"/>
    <w:rsid w:val="00A87137"/>
    <w:rsid w:val="00A87FF5"/>
    <w:rsid w:val="00A90E8D"/>
    <w:rsid w:val="00A90F0A"/>
    <w:rsid w:val="00A90F16"/>
    <w:rsid w:val="00A90FFA"/>
    <w:rsid w:val="00A91498"/>
    <w:rsid w:val="00A916C2"/>
    <w:rsid w:val="00A9294D"/>
    <w:rsid w:val="00A92BD6"/>
    <w:rsid w:val="00A92DDD"/>
    <w:rsid w:val="00A92F2F"/>
    <w:rsid w:val="00A9349B"/>
    <w:rsid w:val="00A93A27"/>
    <w:rsid w:val="00A93D51"/>
    <w:rsid w:val="00A94D90"/>
    <w:rsid w:val="00A94F00"/>
    <w:rsid w:val="00A95410"/>
    <w:rsid w:val="00A956BD"/>
    <w:rsid w:val="00A9657E"/>
    <w:rsid w:val="00A9713A"/>
    <w:rsid w:val="00AA0283"/>
    <w:rsid w:val="00AA1020"/>
    <w:rsid w:val="00AA1057"/>
    <w:rsid w:val="00AA1A4C"/>
    <w:rsid w:val="00AA1BBB"/>
    <w:rsid w:val="00AA1DC4"/>
    <w:rsid w:val="00AA2056"/>
    <w:rsid w:val="00AA2246"/>
    <w:rsid w:val="00AA23CC"/>
    <w:rsid w:val="00AA25B7"/>
    <w:rsid w:val="00AA25FF"/>
    <w:rsid w:val="00AA2AB8"/>
    <w:rsid w:val="00AA3252"/>
    <w:rsid w:val="00AA3B4D"/>
    <w:rsid w:val="00AA461A"/>
    <w:rsid w:val="00AA53F9"/>
    <w:rsid w:val="00AA55D7"/>
    <w:rsid w:val="00AA589B"/>
    <w:rsid w:val="00AA599B"/>
    <w:rsid w:val="00AA67AE"/>
    <w:rsid w:val="00AB0176"/>
    <w:rsid w:val="00AB022D"/>
    <w:rsid w:val="00AB13CE"/>
    <w:rsid w:val="00AB1B77"/>
    <w:rsid w:val="00AB1EEF"/>
    <w:rsid w:val="00AB204C"/>
    <w:rsid w:val="00AB29B9"/>
    <w:rsid w:val="00AB3014"/>
    <w:rsid w:val="00AB32BE"/>
    <w:rsid w:val="00AB350C"/>
    <w:rsid w:val="00AB3B7E"/>
    <w:rsid w:val="00AB3CD2"/>
    <w:rsid w:val="00AB3E37"/>
    <w:rsid w:val="00AB4839"/>
    <w:rsid w:val="00AB4AEA"/>
    <w:rsid w:val="00AB6834"/>
    <w:rsid w:val="00AB7341"/>
    <w:rsid w:val="00AB7837"/>
    <w:rsid w:val="00AB7AC4"/>
    <w:rsid w:val="00AC0159"/>
    <w:rsid w:val="00AC0771"/>
    <w:rsid w:val="00AC0C37"/>
    <w:rsid w:val="00AC1030"/>
    <w:rsid w:val="00AC10AE"/>
    <w:rsid w:val="00AC18E7"/>
    <w:rsid w:val="00AC1B82"/>
    <w:rsid w:val="00AC2023"/>
    <w:rsid w:val="00AC262B"/>
    <w:rsid w:val="00AC26D6"/>
    <w:rsid w:val="00AC285D"/>
    <w:rsid w:val="00AC2E3D"/>
    <w:rsid w:val="00AC2FFF"/>
    <w:rsid w:val="00AC326C"/>
    <w:rsid w:val="00AC3F39"/>
    <w:rsid w:val="00AC4570"/>
    <w:rsid w:val="00AC5062"/>
    <w:rsid w:val="00AC6159"/>
    <w:rsid w:val="00AC6B3F"/>
    <w:rsid w:val="00AC7B02"/>
    <w:rsid w:val="00AD096F"/>
    <w:rsid w:val="00AD1590"/>
    <w:rsid w:val="00AD1CD7"/>
    <w:rsid w:val="00AD2E14"/>
    <w:rsid w:val="00AD34AB"/>
    <w:rsid w:val="00AD47D1"/>
    <w:rsid w:val="00AD4E0C"/>
    <w:rsid w:val="00AD4E7F"/>
    <w:rsid w:val="00AD52D1"/>
    <w:rsid w:val="00AD5AD6"/>
    <w:rsid w:val="00AD5DAF"/>
    <w:rsid w:val="00AD5EB9"/>
    <w:rsid w:val="00AD6054"/>
    <w:rsid w:val="00AD64C5"/>
    <w:rsid w:val="00AD6E90"/>
    <w:rsid w:val="00AD710E"/>
    <w:rsid w:val="00AD72C7"/>
    <w:rsid w:val="00AD77C7"/>
    <w:rsid w:val="00AE0596"/>
    <w:rsid w:val="00AE06A5"/>
    <w:rsid w:val="00AE1056"/>
    <w:rsid w:val="00AE14C6"/>
    <w:rsid w:val="00AE1EED"/>
    <w:rsid w:val="00AE2696"/>
    <w:rsid w:val="00AE2CC5"/>
    <w:rsid w:val="00AE32C9"/>
    <w:rsid w:val="00AE38A7"/>
    <w:rsid w:val="00AE3A5C"/>
    <w:rsid w:val="00AE3AF0"/>
    <w:rsid w:val="00AE3BE4"/>
    <w:rsid w:val="00AE4478"/>
    <w:rsid w:val="00AE47D6"/>
    <w:rsid w:val="00AE4D40"/>
    <w:rsid w:val="00AE5CF7"/>
    <w:rsid w:val="00AE5EA1"/>
    <w:rsid w:val="00AE6562"/>
    <w:rsid w:val="00AE67D2"/>
    <w:rsid w:val="00AF0B72"/>
    <w:rsid w:val="00AF1CE8"/>
    <w:rsid w:val="00AF1F5D"/>
    <w:rsid w:val="00AF37E0"/>
    <w:rsid w:val="00AF436C"/>
    <w:rsid w:val="00AF444A"/>
    <w:rsid w:val="00AF4627"/>
    <w:rsid w:val="00AF5086"/>
    <w:rsid w:val="00AF51A3"/>
    <w:rsid w:val="00AF54AC"/>
    <w:rsid w:val="00AF5A29"/>
    <w:rsid w:val="00AF5C7C"/>
    <w:rsid w:val="00AF6EA0"/>
    <w:rsid w:val="00AF718B"/>
    <w:rsid w:val="00AF779F"/>
    <w:rsid w:val="00B0000F"/>
    <w:rsid w:val="00B00792"/>
    <w:rsid w:val="00B00C71"/>
    <w:rsid w:val="00B010E6"/>
    <w:rsid w:val="00B02020"/>
    <w:rsid w:val="00B020C3"/>
    <w:rsid w:val="00B026F2"/>
    <w:rsid w:val="00B02F64"/>
    <w:rsid w:val="00B03078"/>
    <w:rsid w:val="00B03B34"/>
    <w:rsid w:val="00B04157"/>
    <w:rsid w:val="00B04202"/>
    <w:rsid w:val="00B0482E"/>
    <w:rsid w:val="00B05483"/>
    <w:rsid w:val="00B05535"/>
    <w:rsid w:val="00B05F1E"/>
    <w:rsid w:val="00B067D9"/>
    <w:rsid w:val="00B06F0D"/>
    <w:rsid w:val="00B07540"/>
    <w:rsid w:val="00B075B5"/>
    <w:rsid w:val="00B1016B"/>
    <w:rsid w:val="00B103D0"/>
    <w:rsid w:val="00B10C4A"/>
    <w:rsid w:val="00B11098"/>
    <w:rsid w:val="00B11DA4"/>
    <w:rsid w:val="00B12699"/>
    <w:rsid w:val="00B12B0C"/>
    <w:rsid w:val="00B13432"/>
    <w:rsid w:val="00B13971"/>
    <w:rsid w:val="00B14145"/>
    <w:rsid w:val="00B14F3C"/>
    <w:rsid w:val="00B15223"/>
    <w:rsid w:val="00B15592"/>
    <w:rsid w:val="00B1559D"/>
    <w:rsid w:val="00B175D8"/>
    <w:rsid w:val="00B2000D"/>
    <w:rsid w:val="00B2004B"/>
    <w:rsid w:val="00B20CE8"/>
    <w:rsid w:val="00B21D5E"/>
    <w:rsid w:val="00B2251E"/>
    <w:rsid w:val="00B22787"/>
    <w:rsid w:val="00B22B91"/>
    <w:rsid w:val="00B23DCE"/>
    <w:rsid w:val="00B23F00"/>
    <w:rsid w:val="00B23FD9"/>
    <w:rsid w:val="00B24026"/>
    <w:rsid w:val="00B24040"/>
    <w:rsid w:val="00B2406F"/>
    <w:rsid w:val="00B24191"/>
    <w:rsid w:val="00B24F8A"/>
    <w:rsid w:val="00B25D0C"/>
    <w:rsid w:val="00B264F9"/>
    <w:rsid w:val="00B26664"/>
    <w:rsid w:val="00B26C27"/>
    <w:rsid w:val="00B26CA6"/>
    <w:rsid w:val="00B32165"/>
    <w:rsid w:val="00B326DB"/>
    <w:rsid w:val="00B33340"/>
    <w:rsid w:val="00B35094"/>
    <w:rsid w:val="00B36CBB"/>
    <w:rsid w:val="00B400B0"/>
    <w:rsid w:val="00B40C21"/>
    <w:rsid w:val="00B4145E"/>
    <w:rsid w:val="00B4157F"/>
    <w:rsid w:val="00B41603"/>
    <w:rsid w:val="00B41E71"/>
    <w:rsid w:val="00B4239C"/>
    <w:rsid w:val="00B42A20"/>
    <w:rsid w:val="00B42A30"/>
    <w:rsid w:val="00B42B8D"/>
    <w:rsid w:val="00B433EC"/>
    <w:rsid w:val="00B44238"/>
    <w:rsid w:val="00B44F50"/>
    <w:rsid w:val="00B454BF"/>
    <w:rsid w:val="00B46837"/>
    <w:rsid w:val="00B46980"/>
    <w:rsid w:val="00B46B74"/>
    <w:rsid w:val="00B46C6B"/>
    <w:rsid w:val="00B47338"/>
    <w:rsid w:val="00B5002E"/>
    <w:rsid w:val="00B5006B"/>
    <w:rsid w:val="00B5072A"/>
    <w:rsid w:val="00B50C07"/>
    <w:rsid w:val="00B511DA"/>
    <w:rsid w:val="00B5121D"/>
    <w:rsid w:val="00B513C7"/>
    <w:rsid w:val="00B51DEF"/>
    <w:rsid w:val="00B52193"/>
    <w:rsid w:val="00B5268A"/>
    <w:rsid w:val="00B52D29"/>
    <w:rsid w:val="00B53DC9"/>
    <w:rsid w:val="00B54395"/>
    <w:rsid w:val="00B54A4B"/>
    <w:rsid w:val="00B551F7"/>
    <w:rsid w:val="00B552D5"/>
    <w:rsid w:val="00B55878"/>
    <w:rsid w:val="00B55979"/>
    <w:rsid w:val="00B56D58"/>
    <w:rsid w:val="00B56DE0"/>
    <w:rsid w:val="00B56E44"/>
    <w:rsid w:val="00B57176"/>
    <w:rsid w:val="00B57E86"/>
    <w:rsid w:val="00B6025E"/>
    <w:rsid w:val="00B60D1D"/>
    <w:rsid w:val="00B6165E"/>
    <w:rsid w:val="00B61F3B"/>
    <w:rsid w:val="00B628A7"/>
    <w:rsid w:val="00B63650"/>
    <w:rsid w:val="00B63D36"/>
    <w:rsid w:val="00B659B2"/>
    <w:rsid w:val="00B66457"/>
    <w:rsid w:val="00B66467"/>
    <w:rsid w:val="00B66551"/>
    <w:rsid w:val="00B66E71"/>
    <w:rsid w:val="00B673B3"/>
    <w:rsid w:val="00B6740C"/>
    <w:rsid w:val="00B67478"/>
    <w:rsid w:val="00B67AE3"/>
    <w:rsid w:val="00B67F5B"/>
    <w:rsid w:val="00B7021A"/>
    <w:rsid w:val="00B7056D"/>
    <w:rsid w:val="00B7071A"/>
    <w:rsid w:val="00B70811"/>
    <w:rsid w:val="00B7115A"/>
    <w:rsid w:val="00B71218"/>
    <w:rsid w:val="00B71381"/>
    <w:rsid w:val="00B7294F"/>
    <w:rsid w:val="00B72CE3"/>
    <w:rsid w:val="00B72DBD"/>
    <w:rsid w:val="00B7421E"/>
    <w:rsid w:val="00B7454F"/>
    <w:rsid w:val="00B76163"/>
    <w:rsid w:val="00B76B44"/>
    <w:rsid w:val="00B77824"/>
    <w:rsid w:val="00B77DE3"/>
    <w:rsid w:val="00B80080"/>
    <w:rsid w:val="00B803DF"/>
    <w:rsid w:val="00B8062A"/>
    <w:rsid w:val="00B8070F"/>
    <w:rsid w:val="00B812AC"/>
    <w:rsid w:val="00B81BDD"/>
    <w:rsid w:val="00B82C62"/>
    <w:rsid w:val="00B834E6"/>
    <w:rsid w:val="00B836BF"/>
    <w:rsid w:val="00B83A67"/>
    <w:rsid w:val="00B84CE0"/>
    <w:rsid w:val="00B85541"/>
    <w:rsid w:val="00B85BCC"/>
    <w:rsid w:val="00B863EC"/>
    <w:rsid w:val="00B86D60"/>
    <w:rsid w:val="00B87605"/>
    <w:rsid w:val="00B87757"/>
    <w:rsid w:val="00B879CD"/>
    <w:rsid w:val="00B87C4A"/>
    <w:rsid w:val="00B87C4F"/>
    <w:rsid w:val="00B87D89"/>
    <w:rsid w:val="00B90975"/>
    <w:rsid w:val="00B909B7"/>
    <w:rsid w:val="00B914C7"/>
    <w:rsid w:val="00B92A5B"/>
    <w:rsid w:val="00B92B81"/>
    <w:rsid w:val="00B93665"/>
    <w:rsid w:val="00B93873"/>
    <w:rsid w:val="00B94ACF"/>
    <w:rsid w:val="00B95DC8"/>
    <w:rsid w:val="00B96007"/>
    <w:rsid w:val="00B9699C"/>
    <w:rsid w:val="00B96C7B"/>
    <w:rsid w:val="00B971A1"/>
    <w:rsid w:val="00B972D7"/>
    <w:rsid w:val="00B974F4"/>
    <w:rsid w:val="00B97AEA"/>
    <w:rsid w:val="00BA13B8"/>
    <w:rsid w:val="00BA1682"/>
    <w:rsid w:val="00BA1A14"/>
    <w:rsid w:val="00BA1A35"/>
    <w:rsid w:val="00BA1D5D"/>
    <w:rsid w:val="00BA272C"/>
    <w:rsid w:val="00BA3069"/>
    <w:rsid w:val="00BA3F84"/>
    <w:rsid w:val="00BA4D42"/>
    <w:rsid w:val="00BA54EE"/>
    <w:rsid w:val="00BA6DF1"/>
    <w:rsid w:val="00BA7A8C"/>
    <w:rsid w:val="00BB045C"/>
    <w:rsid w:val="00BB0777"/>
    <w:rsid w:val="00BB0883"/>
    <w:rsid w:val="00BB11C6"/>
    <w:rsid w:val="00BB127F"/>
    <w:rsid w:val="00BB2462"/>
    <w:rsid w:val="00BB27BA"/>
    <w:rsid w:val="00BB29F8"/>
    <w:rsid w:val="00BB2E35"/>
    <w:rsid w:val="00BB328D"/>
    <w:rsid w:val="00BB391B"/>
    <w:rsid w:val="00BB4334"/>
    <w:rsid w:val="00BB4ABB"/>
    <w:rsid w:val="00BB4CD7"/>
    <w:rsid w:val="00BB503E"/>
    <w:rsid w:val="00BB5214"/>
    <w:rsid w:val="00BB55EC"/>
    <w:rsid w:val="00BB63E4"/>
    <w:rsid w:val="00BB66D4"/>
    <w:rsid w:val="00BB701F"/>
    <w:rsid w:val="00BB723B"/>
    <w:rsid w:val="00BB73E0"/>
    <w:rsid w:val="00BB7A4B"/>
    <w:rsid w:val="00BB7E30"/>
    <w:rsid w:val="00BC16D3"/>
    <w:rsid w:val="00BC220C"/>
    <w:rsid w:val="00BC2B25"/>
    <w:rsid w:val="00BC2B78"/>
    <w:rsid w:val="00BC2E33"/>
    <w:rsid w:val="00BC31EA"/>
    <w:rsid w:val="00BC340B"/>
    <w:rsid w:val="00BC3D76"/>
    <w:rsid w:val="00BC5B6D"/>
    <w:rsid w:val="00BC5E47"/>
    <w:rsid w:val="00BC694E"/>
    <w:rsid w:val="00BC69CE"/>
    <w:rsid w:val="00BC72B0"/>
    <w:rsid w:val="00BC7830"/>
    <w:rsid w:val="00BC7A6B"/>
    <w:rsid w:val="00BD02F9"/>
    <w:rsid w:val="00BD0337"/>
    <w:rsid w:val="00BD043B"/>
    <w:rsid w:val="00BD0459"/>
    <w:rsid w:val="00BD05F2"/>
    <w:rsid w:val="00BD0AB5"/>
    <w:rsid w:val="00BD0AE4"/>
    <w:rsid w:val="00BD0C0F"/>
    <w:rsid w:val="00BD0DCD"/>
    <w:rsid w:val="00BD1089"/>
    <w:rsid w:val="00BD1238"/>
    <w:rsid w:val="00BD2691"/>
    <w:rsid w:val="00BD275D"/>
    <w:rsid w:val="00BD28AC"/>
    <w:rsid w:val="00BD2CFA"/>
    <w:rsid w:val="00BD3253"/>
    <w:rsid w:val="00BD3897"/>
    <w:rsid w:val="00BD3BC3"/>
    <w:rsid w:val="00BD40D6"/>
    <w:rsid w:val="00BD477E"/>
    <w:rsid w:val="00BD4FDF"/>
    <w:rsid w:val="00BD544E"/>
    <w:rsid w:val="00BD57AD"/>
    <w:rsid w:val="00BD5DD8"/>
    <w:rsid w:val="00BD6477"/>
    <w:rsid w:val="00BD6ED6"/>
    <w:rsid w:val="00BD756A"/>
    <w:rsid w:val="00BD765B"/>
    <w:rsid w:val="00BD7A14"/>
    <w:rsid w:val="00BD7BD1"/>
    <w:rsid w:val="00BD7C7E"/>
    <w:rsid w:val="00BD7DDD"/>
    <w:rsid w:val="00BE06B6"/>
    <w:rsid w:val="00BE0D5A"/>
    <w:rsid w:val="00BE0D94"/>
    <w:rsid w:val="00BE0F59"/>
    <w:rsid w:val="00BE100E"/>
    <w:rsid w:val="00BE15F0"/>
    <w:rsid w:val="00BE1DAF"/>
    <w:rsid w:val="00BE240E"/>
    <w:rsid w:val="00BE33C0"/>
    <w:rsid w:val="00BE4552"/>
    <w:rsid w:val="00BE4DB8"/>
    <w:rsid w:val="00BE55C1"/>
    <w:rsid w:val="00BE5AE0"/>
    <w:rsid w:val="00BE6942"/>
    <w:rsid w:val="00BE6DF3"/>
    <w:rsid w:val="00BE7071"/>
    <w:rsid w:val="00BE72F7"/>
    <w:rsid w:val="00BE7980"/>
    <w:rsid w:val="00BE7E4B"/>
    <w:rsid w:val="00BE7F14"/>
    <w:rsid w:val="00BF0944"/>
    <w:rsid w:val="00BF14BD"/>
    <w:rsid w:val="00BF19AE"/>
    <w:rsid w:val="00BF27C7"/>
    <w:rsid w:val="00BF28D3"/>
    <w:rsid w:val="00BF2C0E"/>
    <w:rsid w:val="00BF31F1"/>
    <w:rsid w:val="00BF357B"/>
    <w:rsid w:val="00BF394D"/>
    <w:rsid w:val="00BF45ED"/>
    <w:rsid w:val="00BF4C79"/>
    <w:rsid w:val="00BF4DE3"/>
    <w:rsid w:val="00BF52BB"/>
    <w:rsid w:val="00BF53C9"/>
    <w:rsid w:val="00BF54CA"/>
    <w:rsid w:val="00BF583E"/>
    <w:rsid w:val="00BF604F"/>
    <w:rsid w:val="00BF6168"/>
    <w:rsid w:val="00BF70D9"/>
    <w:rsid w:val="00BF75E9"/>
    <w:rsid w:val="00C00659"/>
    <w:rsid w:val="00C00E69"/>
    <w:rsid w:val="00C0159D"/>
    <w:rsid w:val="00C015D2"/>
    <w:rsid w:val="00C020E2"/>
    <w:rsid w:val="00C021E2"/>
    <w:rsid w:val="00C023B0"/>
    <w:rsid w:val="00C0289A"/>
    <w:rsid w:val="00C02D43"/>
    <w:rsid w:val="00C051E1"/>
    <w:rsid w:val="00C05378"/>
    <w:rsid w:val="00C05425"/>
    <w:rsid w:val="00C059D6"/>
    <w:rsid w:val="00C060C0"/>
    <w:rsid w:val="00C06339"/>
    <w:rsid w:val="00C06EBA"/>
    <w:rsid w:val="00C070DA"/>
    <w:rsid w:val="00C0736C"/>
    <w:rsid w:val="00C07A6E"/>
    <w:rsid w:val="00C07F63"/>
    <w:rsid w:val="00C10D48"/>
    <w:rsid w:val="00C11C63"/>
    <w:rsid w:val="00C1251E"/>
    <w:rsid w:val="00C137A7"/>
    <w:rsid w:val="00C13F0E"/>
    <w:rsid w:val="00C1412D"/>
    <w:rsid w:val="00C16C09"/>
    <w:rsid w:val="00C16F7E"/>
    <w:rsid w:val="00C173A4"/>
    <w:rsid w:val="00C17DD3"/>
    <w:rsid w:val="00C17FCF"/>
    <w:rsid w:val="00C2039A"/>
    <w:rsid w:val="00C20443"/>
    <w:rsid w:val="00C2163C"/>
    <w:rsid w:val="00C217E4"/>
    <w:rsid w:val="00C21A68"/>
    <w:rsid w:val="00C21C27"/>
    <w:rsid w:val="00C23080"/>
    <w:rsid w:val="00C23A14"/>
    <w:rsid w:val="00C23F79"/>
    <w:rsid w:val="00C243F9"/>
    <w:rsid w:val="00C259A0"/>
    <w:rsid w:val="00C267C6"/>
    <w:rsid w:val="00C26D07"/>
    <w:rsid w:val="00C26F97"/>
    <w:rsid w:val="00C2764C"/>
    <w:rsid w:val="00C30289"/>
    <w:rsid w:val="00C30A8C"/>
    <w:rsid w:val="00C30B02"/>
    <w:rsid w:val="00C31E68"/>
    <w:rsid w:val="00C323F8"/>
    <w:rsid w:val="00C32B88"/>
    <w:rsid w:val="00C32D43"/>
    <w:rsid w:val="00C32FF3"/>
    <w:rsid w:val="00C331BB"/>
    <w:rsid w:val="00C33231"/>
    <w:rsid w:val="00C33280"/>
    <w:rsid w:val="00C33624"/>
    <w:rsid w:val="00C33870"/>
    <w:rsid w:val="00C33A19"/>
    <w:rsid w:val="00C33F66"/>
    <w:rsid w:val="00C34090"/>
    <w:rsid w:val="00C34689"/>
    <w:rsid w:val="00C34D4D"/>
    <w:rsid w:val="00C35ABB"/>
    <w:rsid w:val="00C35CC4"/>
    <w:rsid w:val="00C35CC5"/>
    <w:rsid w:val="00C36904"/>
    <w:rsid w:val="00C36CEF"/>
    <w:rsid w:val="00C377EA"/>
    <w:rsid w:val="00C37D81"/>
    <w:rsid w:val="00C37F49"/>
    <w:rsid w:val="00C404F9"/>
    <w:rsid w:val="00C406E3"/>
    <w:rsid w:val="00C40985"/>
    <w:rsid w:val="00C4227A"/>
    <w:rsid w:val="00C422CD"/>
    <w:rsid w:val="00C42AD7"/>
    <w:rsid w:val="00C441DA"/>
    <w:rsid w:val="00C44497"/>
    <w:rsid w:val="00C458C3"/>
    <w:rsid w:val="00C45FE5"/>
    <w:rsid w:val="00C4667F"/>
    <w:rsid w:val="00C46707"/>
    <w:rsid w:val="00C47013"/>
    <w:rsid w:val="00C47C3F"/>
    <w:rsid w:val="00C50226"/>
    <w:rsid w:val="00C50D1E"/>
    <w:rsid w:val="00C5181F"/>
    <w:rsid w:val="00C51B14"/>
    <w:rsid w:val="00C52D21"/>
    <w:rsid w:val="00C52E02"/>
    <w:rsid w:val="00C52E99"/>
    <w:rsid w:val="00C530F3"/>
    <w:rsid w:val="00C53647"/>
    <w:rsid w:val="00C537F4"/>
    <w:rsid w:val="00C53C49"/>
    <w:rsid w:val="00C53EF7"/>
    <w:rsid w:val="00C5410E"/>
    <w:rsid w:val="00C542B9"/>
    <w:rsid w:val="00C54769"/>
    <w:rsid w:val="00C54C5D"/>
    <w:rsid w:val="00C558E8"/>
    <w:rsid w:val="00C55B63"/>
    <w:rsid w:val="00C56964"/>
    <w:rsid w:val="00C5698E"/>
    <w:rsid w:val="00C605F9"/>
    <w:rsid w:val="00C61A76"/>
    <w:rsid w:val="00C61F7A"/>
    <w:rsid w:val="00C6236D"/>
    <w:rsid w:val="00C6258C"/>
    <w:rsid w:val="00C64476"/>
    <w:rsid w:val="00C647C1"/>
    <w:rsid w:val="00C64857"/>
    <w:rsid w:val="00C66BF1"/>
    <w:rsid w:val="00C67B98"/>
    <w:rsid w:val="00C7019E"/>
    <w:rsid w:val="00C7025E"/>
    <w:rsid w:val="00C706D5"/>
    <w:rsid w:val="00C70A53"/>
    <w:rsid w:val="00C71574"/>
    <w:rsid w:val="00C7253F"/>
    <w:rsid w:val="00C73555"/>
    <w:rsid w:val="00C745BC"/>
    <w:rsid w:val="00C75973"/>
    <w:rsid w:val="00C76E12"/>
    <w:rsid w:val="00C770C4"/>
    <w:rsid w:val="00C773FC"/>
    <w:rsid w:val="00C77DB1"/>
    <w:rsid w:val="00C80C96"/>
    <w:rsid w:val="00C81077"/>
    <w:rsid w:val="00C8107F"/>
    <w:rsid w:val="00C812B9"/>
    <w:rsid w:val="00C812C2"/>
    <w:rsid w:val="00C8166E"/>
    <w:rsid w:val="00C81695"/>
    <w:rsid w:val="00C81804"/>
    <w:rsid w:val="00C81836"/>
    <w:rsid w:val="00C81D8A"/>
    <w:rsid w:val="00C81EF4"/>
    <w:rsid w:val="00C822BA"/>
    <w:rsid w:val="00C82515"/>
    <w:rsid w:val="00C825F6"/>
    <w:rsid w:val="00C83F5F"/>
    <w:rsid w:val="00C84E48"/>
    <w:rsid w:val="00C85EFD"/>
    <w:rsid w:val="00C86ECA"/>
    <w:rsid w:val="00C87920"/>
    <w:rsid w:val="00C87BC2"/>
    <w:rsid w:val="00C87E21"/>
    <w:rsid w:val="00C900B3"/>
    <w:rsid w:val="00C90AEF"/>
    <w:rsid w:val="00C9363A"/>
    <w:rsid w:val="00C936AC"/>
    <w:rsid w:val="00C9399D"/>
    <w:rsid w:val="00C93DDA"/>
    <w:rsid w:val="00C94B1B"/>
    <w:rsid w:val="00C96515"/>
    <w:rsid w:val="00C96F19"/>
    <w:rsid w:val="00C97519"/>
    <w:rsid w:val="00C97B70"/>
    <w:rsid w:val="00C97E79"/>
    <w:rsid w:val="00CA0A7D"/>
    <w:rsid w:val="00CA123F"/>
    <w:rsid w:val="00CA133D"/>
    <w:rsid w:val="00CA158D"/>
    <w:rsid w:val="00CA15A6"/>
    <w:rsid w:val="00CA1630"/>
    <w:rsid w:val="00CA2CDD"/>
    <w:rsid w:val="00CA2D0F"/>
    <w:rsid w:val="00CA3ECA"/>
    <w:rsid w:val="00CA45B3"/>
    <w:rsid w:val="00CA4751"/>
    <w:rsid w:val="00CA484E"/>
    <w:rsid w:val="00CA4AD8"/>
    <w:rsid w:val="00CA4E9A"/>
    <w:rsid w:val="00CA5128"/>
    <w:rsid w:val="00CA5BA3"/>
    <w:rsid w:val="00CA5CA0"/>
    <w:rsid w:val="00CA749E"/>
    <w:rsid w:val="00CA7F0C"/>
    <w:rsid w:val="00CB004D"/>
    <w:rsid w:val="00CB0A62"/>
    <w:rsid w:val="00CB15A0"/>
    <w:rsid w:val="00CB17BA"/>
    <w:rsid w:val="00CB1A1C"/>
    <w:rsid w:val="00CB2BEC"/>
    <w:rsid w:val="00CB2FDA"/>
    <w:rsid w:val="00CB4B39"/>
    <w:rsid w:val="00CB51C7"/>
    <w:rsid w:val="00CB64F3"/>
    <w:rsid w:val="00CB665C"/>
    <w:rsid w:val="00CB680E"/>
    <w:rsid w:val="00CB6942"/>
    <w:rsid w:val="00CB6D74"/>
    <w:rsid w:val="00CB70FF"/>
    <w:rsid w:val="00CB786F"/>
    <w:rsid w:val="00CB7B7E"/>
    <w:rsid w:val="00CB7EAE"/>
    <w:rsid w:val="00CC00E7"/>
    <w:rsid w:val="00CC0397"/>
    <w:rsid w:val="00CC0FB3"/>
    <w:rsid w:val="00CC1B27"/>
    <w:rsid w:val="00CC2ED7"/>
    <w:rsid w:val="00CC37F8"/>
    <w:rsid w:val="00CC3BF9"/>
    <w:rsid w:val="00CC42DF"/>
    <w:rsid w:val="00CC4445"/>
    <w:rsid w:val="00CC4694"/>
    <w:rsid w:val="00CC5BD3"/>
    <w:rsid w:val="00CC6C4A"/>
    <w:rsid w:val="00CD0380"/>
    <w:rsid w:val="00CD0AFE"/>
    <w:rsid w:val="00CD0C01"/>
    <w:rsid w:val="00CD12E7"/>
    <w:rsid w:val="00CD186D"/>
    <w:rsid w:val="00CD1DDF"/>
    <w:rsid w:val="00CD1EF8"/>
    <w:rsid w:val="00CD20A8"/>
    <w:rsid w:val="00CD21BA"/>
    <w:rsid w:val="00CD39CA"/>
    <w:rsid w:val="00CD407C"/>
    <w:rsid w:val="00CD556F"/>
    <w:rsid w:val="00CD6617"/>
    <w:rsid w:val="00CD713D"/>
    <w:rsid w:val="00CE043C"/>
    <w:rsid w:val="00CE0C42"/>
    <w:rsid w:val="00CE1142"/>
    <w:rsid w:val="00CE1396"/>
    <w:rsid w:val="00CE2F37"/>
    <w:rsid w:val="00CE30AE"/>
    <w:rsid w:val="00CE34C7"/>
    <w:rsid w:val="00CE4B7C"/>
    <w:rsid w:val="00CE4E86"/>
    <w:rsid w:val="00CE5282"/>
    <w:rsid w:val="00CE5B64"/>
    <w:rsid w:val="00CE5C85"/>
    <w:rsid w:val="00CE5D9C"/>
    <w:rsid w:val="00CE6675"/>
    <w:rsid w:val="00CE6BFD"/>
    <w:rsid w:val="00CE74F4"/>
    <w:rsid w:val="00CE785A"/>
    <w:rsid w:val="00CF0474"/>
    <w:rsid w:val="00CF072D"/>
    <w:rsid w:val="00CF093E"/>
    <w:rsid w:val="00CF0C4B"/>
    <w:rsid w:val="00CF1015"/>
    <w:rsid w:val="00CF1727"/>
    <w:rsid w:val="00CF17F7"/>
    <w:rsid w:val="00CF34D2"/>
    <w:rsid w:val="00CF3D82"/>
    <w:rsid w:val="00CF3D8B"/>
    <w:rsid w:val="00CF4540"/>
    <w:rsid w:val="00CF468C"/>
    <w:rsid w:val="00CF5405"/>
    <w:rsid w:val="00CF5D65"/>
    <w:rsid w:val="00CF601B"/>
    <w:rsid w:val="00CF6308"/>
    <w:rsid w:val="00CF7775"/>
    <w:rsid w:val="00CF7895"/>
    <w:rsid w:val="00CF7B8F"/>
    <w:rsid w:val="00CF7F34"/>
    <w:rsid w:val="00D01EBE"/>
    <w:rsid w:val="00D02196"/>
    <w:rsid w:val="00D02644"/>
    <w:rsid w:val="00D028CF"/>
    <w:rsid w:val="00D0296D"/>
    <w:rsid w:val="00D032FB"/>
    <w:rsid w:val="00D046C3"/>
    <w:rsid w:val="00D04C4E"/>
    <w:rsid w:val="00D04E58"/>
    <w:rsid w:val="00D051E7"/>
    <w:rsid w:val="00D05B2E"/>
    <w:rsid w:val="00D05BC5"/>
    <w:rsid w:val="00D05D30"/>
    <w:rsid w:val="00D0645F"/>
    <w:rsid w:val="00D07FF3"/>
    <w:rsid w:val="00D100F0"/>
    <w:rsid w:val="00D10314"/>
    <w:rsid w:val="00D1054D"/>
    <w:rsid w:val="00D10CDB"/>
    <w:rsid w:val="00D11AA8"/>
    <w:rsid w:val="00D129D4"/>
    <w:rsid w:val="00D13274"/>
    <w:rsid w:val="00D137F7"/>
    <w:rsid w:val="00D13874"/>
    <w:rsid w:val="00D144B0"/>
    <w:rsid w:val="00D1471E"/>
    <w:rsid w:val="00D1555A"/>
    <w:rsid w:val="00D1625C"/>
    <w:rsid w:val="00D167D7"/>
    <w:rsid w:val="00D1716F"/>
    <w:rsid w:val="00D200D4"/>
    <w:rsid w:val="00D20B87"/>
    <w:rsid w:val="00D22EF4"/>
    <w:rsid w:val="00D236AB"/>
    <w:rsid w:val="00D23859"/>
    <w:rsid w:val="00D23D70"/>
    <w:rsid w:val="00D2409D"/>
    <w:rsid w:val="00D24983"/>
    <w:rsid w:val="00D24C90"/>
    <w:rsid w:val="00D25CF6"/>
    <w:rsid w:val="00D261D0"/>
    <w:rsid w:val="00D265B4"/>
    <w:rsid w:val="00D26686"/>
    <w:rsid w:val="00D26BD0"/>
    <w:rsid w:val="00D26C7F"/>
    <w:rsid w:val="00D2738D"/>
    <w:rsid w:val="00D3047A"/>
    <w:rsid w:val="00D30480"/>
    <w:rsid w:val="00D30B5F"/>
    <w:rsid w:val="00D30E8C"/>
    <w:rsid w:val="00D31004"/>
    <w:rsid w:val="00D3100F"/>
    <w:rsid w:val="00D326E5"/>
    <w:rsid w:val="00D32718"/>
    <w:rsid w:val="00D32B0C"/>
    <w:rsid w:val="00D32B1F"/>
    <w:rsid w:val="00D3477C"/>
    <w:rsid w:val="00D35211"/>
    <w:rsid w:val="00D36257"/>
    <w:rsid w:val="00D362DC"/>
    <w:rsid w:val="00D36879"/>
    <w:rsid w:val="00D36FDC"/>
    <w:rsid w:val="00D37461"/>
    <w:rsid w:val="00D37EF0"/>
    <w:rsid w:val="00D40D27"/>
    <w:rsid w:val="00D40F02"/>
    <w:rsid w:val="00D41259"/>
    <w:rsid w:val="00D417DF"/>
    <w:rsid w:val="00D4207C"/>
    <w:rsid w:val="00D422B8"/>
    <w:rsid w:val="00D4234C"/>
    <w:rsid w:val="00D42ADF"/>
    <w:rsid w:val="00D42F04"/>
    <w:rsid w:val="00D435C6"/>
    <w:rsid w:val="00D43817"/>
    <w:rsid w:val="00D446E0"/>
    <w:rsid w:val="00D448B4"/>
    <w:rsid w:val="00D4578C"/>
    <w:rsid w:val="00D45B4F"/>
    <w:rsid w:val="00D4632D"/>
    <w:rsid w:val="00D47EC0"/>
    <w:rsid w:val="00D500E4"/>
    <w:rsid w:val="00D50C9A"/>
    <w:rsid w:val="00D50CAA"/>
    <w:rsid w:val="00D50F9A"/>
    <w:rsid w:val="00D51884"/>
    <w:rsid w:val="00D519F9"/>
    <w:rsid w:val="00D51E01"/>
    <w:rsid w:val="00D51E10"/>
    <w:rsid w:val="00D52D7C"/>
    <w:rsid w:val="00D52D87"/>
    <w:rsid w:val="00D52F23"/>
    <w:rsid w:val="00D53B62"/>
    <w:rsid w:val="00D53DD3"/>
    <w:rsid w:val="00D54644"/>
    <w:rsid w:val="00D54F58"/>
    <w:rsid w:val="00D55B10"/>
    <w:rsid w:val="00D560BF"/>
    <w:rsid w:val="00D564A2"/>
    <w:rsid w:val="00D57000"/>
    <w:rsid w:val="00D575DD"/>
    <w:rsid w:val="00D57BA3"/>
    <w:rsid w:val="00D57C2F"/>
    <w:rsid w:val="00D57D75"/>
    <w:rsid w:val="00D57D96"/>
    <w:rsid w:val="00D60D2F"/>
    <w:rsid w:val="00D60E4F"/>
    <w:rsid w:val="00D61125"/>
    <w:rsid w:val="00D61244"/>
    <w:rsid w:val="00D6142D"/>
    <w:rsid w:val="00D61DE7"/>
    <w:rsid w:val="00D62036"/>
    <w:rsid w:val="00D625BD"/>
    <w:rsid w:val="00D62B1F"/>
    <w:rsid w:val="00D63788"/>
    <w:rsid w:val="00D63BB8"/>
    <w:rsid w:val="00D63C47"/>
    <w:rsid w:val="00D63C7B"/>
    <w:rsid w:val="00D641A1"/>
    <w:rsid w:val="00D64C01"/>
    <w:rsid w:val="00D65238"/>
    <w:rsid w:val="00D66EFC"/>
    <w:rsid w:val="00D67129"/>
    <w:rsid w:val="00D6713D"/>
    <w:rsid w:val="00D70F81"/>
    <w:rsid w:val="00D711CC"/>
    <w:rsid w:val="00D71743"/>
    <w:rsid w:val="00D719FD"/>
    <w:rsid w:val="00D71DED"/>
    <w:rsid w:val="00D72AF8"/>
    <w:rsid w:val="00D72F11"/>
    <w:rsid w:val="00D736E3"/>
    <w:rsid w:val="00D73781"/>
    <w:rsid w:val="00D73941"/>
    <w:rsid w:val="00D739C7"/>
    <w:rsid w:val="00D74459"/>
    <w:rsid w:val="00D74ADA"/>
    <w:rsid w:val="00D74DB1"/>
    <w:rsid w:val="00D74F1D"/>
    <w:rsid w:val="00D75104"/>
    <w:rsid w:val="00D751F6"/>
    <w:rsid w:val="00D7551A"/>
    <w:rsid w:val="00D75D22"/>
    <w:rsid w:val="00D76665"/>
    <w:rsid w:val="00D768EB"/>
    <w:rsid w:val="00D76BDB"/>
    <w:rsid w:val="00D76EAB"/>
    <w:rsid w:val="00D7767D"/>
    <w:rsid w:val="00D8148D"/>
    <w:rsid w:val="00D818BD"/>
    <w:rsid w:val="00D81C09"/>
    <w:rsid w:val="00D81DA1"/>
    <w:rsid w:val="00D82EDB"/>
    <w:rsid w:val="00D82F12"/>
    <w:rsid w:val="00D83044"/>
    <w:rsid w:val="00D83D18"/>
    <w:rsid w:val="00D84175"/>
    <w:rsid w:val="00D84427"/>
    <w:rsid w:val="00D84F01"/>
    <w:rsid w:val="00D84FF5"/>
    <w:rsid w:val="00D85156"/>
    <w:rsid w:val="00D85800"/>
    <w:rsid w:val="00D85AEE"/>
    <w:rsid w:val="00D85DEB"/>
    <w:rsid w:val="00D860E9"/>
    <w:rsid w:val="00D86C7A"/>
    <w:rsid w:val="00D8752E"/>
    <w:rsid w:val="00D87E4D"/>
    <w:rsid w:val="00D9045A"/>
    <w:rsid w:val="00D90868"/>
    <w:rsid w:val="00D90D45"/>
    <w:rsid w:val="00D9149A"/>
    <w:rsid w:val="00D91ECA"/>
    <w:rsid w:val="00D92070"/>
    <w:rsid w:val="00D9248A"/>
    <w:rsid w:val="00D9258B"/>
    <w:rsid w:val="00D92FAD"/>
    <w:rsid w:val="00D946FF"/>
    <w:rsid w:val="00D94CB0"/>
    <w:rsid w:val="00D94FA0"/>
    <w:rsid w:val="00D97183"/>
    <w:rsid w:val="00D9744D"/>
    <w:rsid w:val="00D97B36"/>
    <w:rsid w:val="00DA0C09"/>
    <w:rsid w:val="00DA18BC"/>
    <w:rsid w:val="00DA1CC7"/>
    <w:rsid w:val="00DA1DDD"/>
    <w:rsid w:val="00DA2EDC"/>
    <w:rsid w:val="00DA34DA"/>
    <w:rsid w:val="00DA3AF8"/>
    <w:rsid w:val="00DA4AB1"/>
    <w:rsid w:val="00DA4E4B"/>
    <w:rsid w:val="00DA5687"/>
    <w:rsid w:val="00DA5829"/>
    <w:rsid w:val="00DA6566"/>
    <w:rsid w:val="00DA6751"/>
    <w:rsid w:val="00DA7AAC"/>
    <w:rsid w:val="00DB253A"/>
    <w:rsid w:val="00DB41DB"/>
    <w:rsid w:val="00DB4FAA"/>
    <w:rsid w:val="00DB50A7"/>
    <w:rsid w:val="00DB5E83"/>
    <w:rsid w:val="00DB5FFC"/>
    <w:rsid w:val="00DB634B"/>
    <w:rsid w:val="00DB66BC"/>
    <w:rsid w:val="00DB7A3D"/>
    <w:rsid w:val="00DC050C"/>
    <w:rsid w:val="00DC0805"/>
    <w:rsid w:val="00DC20E8"/>
    <w:rsid w:val="00DC284B"/>
    <w:rsid w:val="00DC2891"/>
    <w:rsid w:val="00DC2F7A"/>
    <w:rsid w:val="00DC3598"/>
    <w:rsid w:val="00DC4467"/>
    <w:rsid w:val="00DC4D57"/>
    <w:rsid w:val="00DC5929"/>
    <w:rsid w:val="00DC5A8B"/>
    <w:rsid w:val="00DC5E4C"/>
    <w:rsid w:val="00DC6249"/>
    <w:rsid w:val="00DC67C4"/>
    <w:rsid w:val="00DC6E57"/>
    <w:rsid w:val="00DC6F47"/>
    <w:rsid w:val="00DC6FD7"/>
    <w:rsid w:val="00DC7389"/>
    <w:rsid w:val="00DC7579"/>
    <w:rsid w:val="00DD0287"/>
    <w:rsid w:val="00DD176D"/>
    <w:rsid w:val="00DD340D"/>
    <w:rsid w:val="00DD38DF"/>
    <w:rsid w:val="00DD3B5B"/>
    <w:rsid w:val="00DD3C63"/>
    <w:rsid w:val="00DD3E77"/>
    <w:rsid w:val="00DD4243"/>
    <w:rsid w:val="00DD442C"/>
    <w:rsid w:val="00DD49D8"/>
    <w:rsid w:val="00DD583F"/>
    <w:rsid w:val="00DD6497"/>
    <w:rsid w:val="00DD7254"/>
    <w:rsid w:val="00DD73E0"/>
    <w:rsid w:val="00DE1B42"/>
    <w:rsid w:val="00DE1D04"/>
    <w:rsid w:val="00DE1E1D"/>
    <w:rsid w:val="00DE2DF7"/>
    <w:rsid w:val="00DE34E4"/>
    <w:rsid w:val="00DE42BC"/>
    <w:rsid w:val="00DE46B0"/>
    <w:rsid w:val="00DE52B8"/>
    <w:rsid w:val="00DE54B5"/>
    <w:rsid w:val="00DE5BDE"/>
    <w:rsid w:val="00DE6012"/>
    <w:rsid w:val="00DE605A"/>
    <w:rsid w:val="00DE62EC"/>
    <w:rsid w:val="00DE6680"/>
    <w:rsid w:val="00DE67EE"/>
    <w:rsid w:val="00DE7203"/>
    <w:rsid w:val="00DE72BD"/>
    <w:rsid w:val="00DE75FB"/>
    <w:rsid w:val="00DF0823"/>
    <w:rsid w:val="00DF1152"/>
    <w:rsid w:val="00DF1490"/>
    <w:rsid w:val="00DF2008"/>
    <w:rsid w:val="00DF20D9"/>
    <w:rsid w:val="00DF2B93"/>
    <w:rsid w:val="00DF2C50"/>
    <w:rsid w:val="00DF2FA2"/>
    <w:rsid w:val="00DF3E16"/>
    <w:rsid w:val="00DF3E8B"/>
    <w:rsid w:val="00DF4166"/>
    <w:rsid w:val="00DF5E1E"/>
    <w:rsid w:val="00DF6263"/>
    <w:rsid w:val="00DF6534"/>
    <w:rsid w:val="00DF6D66"/>
    <w:rsid w:val="00DF7E48"/>
    <w:rsid w:val="00E00B8E"/>
    <w:rsid w:val="00E01C6F"/>
    <w:rsid w:val="00E028BD"/>
    <w:rsid w:val="00E02F9F"/>
    <w:rsid w:val="00E030BF"/>
    <w:rsid w:val="00E03234"/>
    <w:rsid w:val="00E03435"/>
    <w:rsid w:val="00E03663"/>
    <w:rsid w:val="00E04318"/>
    <w:rsid w:val="00E04C52"/>
    <w:rsid w:val="00E04D9A"/>
    <w:rsid w:val="00E050BF"/>
    <w:rsid w:val="00E05347"/>
    <w:rsid w:val="00E061B3"/>
    <w:rsid w:val="00E06E74"/>
    <w:rsid w:val="00E07858"/>
    <w:rsid w:val="00E103B9"/>
    <w:rsid w:val="00E10C4C"/>
    <w:rsid w:val="00E117C0"/>
    <w:rsid w:val="00E1208B"/>
    <w:rsid w:val="00E120BE"/>
    <w:rsid w:val="00E129A8"/>
    <w:rsid w:val="00E12FDD"/>
    <w:rsid w:val="00E13CD5"/>
    <w:rsid w:val="00E13F85"/>
    <w:rsid w:val="00E1402A"/>
    <w:rsid w:val="00E140FD"/>
    <w:rsid w:val="00E14EC4"/>
    <w:rsid w:val="00E1524A"/>
    <w:rsid w:val="00E16045"/>
    <w:rsid w:val="00E167F9"/>
    <w:rsid w:val="00E1681D"/>
    <w:rsid w:val="00E168C2"/>
    <w:rsid w:val="00E17127"/>
    <w:rsid w:val="00E201FC"/>
    <w:rsid w:val="00E2038D"/>
    <w:rsid w:val="00E204B2"/>
    <w:rsid w:val="00E2215D"/>
    <w:rsid w:val="00E23B73"/>
    <w:rsid w:val="00E23EAB"/>
    <w:rsid w:val="00E24404"/>
    <w:rsid w:val="00E258B5"/>
    <w:rsid w:val="00E25E6A"/>
    <w:rsid w:val="00E26404"/>
    <w:rsid w:val="00E264EB"/>
    <w:rsid w:val="00E2654E"/>
    <w:rsid w:val="00E2672E"/>
    <w:rsid w:val="00E2693F"/>
    <w:rsid w:val="00E26AA2"/>
    <w:rsid w:val="00E26F27"/>
    <w:rsid w:val="00E270FE"/>
    <w:rsid w:val="00E30D86"/>
    <w:rsid w:val="00E30E28"/>
    <w:rsid w:val="00E32C19"/>
    <w:rsid w:val="00E33CE8"/>
    <w:rsid w:val="00E34418"/>
    <w:rsid w:val="00E348E3"/>
    <w:rsid w:val="00E35DCA"/>
    <w:rsid w:val="00E37D58"/>
    <w:rsid w:val="00E40F11"/>
    <w:rsid w:val="00E4190E"/>
    <w:rsid w:val="00E4197F"/>
    <w:rsid w:val="00E41AF2"/>
    <w:rsid w:val="00E42148"/>
    <w:rsid w:val="00E421CF"/>
    <w:rsid w:val="00E42394"/>
    <w:rsid w:val="00E42D2C"/>
    <w:rsid w:val="00E43237"/>
    <w:rsid w:val="00E43A12"/>
    <w:rsid w:val="00E43AC0"/>
    <w:rsid w:val="00E4411B"/>
    <w:rsid w:val="00E4461A"/>
    <w:rsid w:val="00E446E8"/>
    <w:rsid w:val="00E447CA"/>
    <w:rsid w:val="00E4488E"/>
    <w:rsid w:val="00E44BB0"/>
    <w:rsid w:val="00E45850"/>
    <w:rsid w:val="00E45915"/>
    <w:rsid w:val="00E46190"/>
    <w:rsid w:val="00E46B21"/>
    <w:rsid w:val="00E46C1A"/>
    <w:rsid w:val="00E46EF8"/>
    <w:rsid w:val="00E47276"/>
    <w:rsid w:val="00E4738B"/>
    <w:rsid w:val="00E47F91"/>
    <w:rsid w:val="00E50978"/>
    <w:rsid w:val="00E509DB"/>
    <w:rsid w:val="00E5111F"/>
    <w:rsid w:val="00E5202B"/>
    <w:rsid w:val="00E521D6"/>
    <w:rsid w:val="00E52DF0"/>
    <w:rsid w:val="00E53167"/>
    <w:rsid w:val="00E53493"/>
    <w:rsid w:val="00E538E9"/>
    <w:rsid w:val="00E53B14"/>
    <w:rsid w:val="00E53B76"/>
    <w:rsid w:val="00E542BA"/>
    <w:rsid w:val="00E5505A"/>
    <w:rsid w:val="00E552EF"/>
    <w:rsid w:val="00E56492"/>
    <w:rsid w:val="00E57638"/>
    <w:rsid w:val="00E57E23"/>
    <w:rsid w:val="00E6022C"/>
    <w:rsid w:val="00E602C2"/>
    <w:rsid w:val="00E603F7"/>
    <w:rsid w:val="00E60B3B"/>
    <w:rsid w:val="00E60D40"/>
    <w:rsid w:val="00E619D2"/>
    <w:rsid w:val="00E629F0"/>
    <w:rsid w:val="00E62DAC"/>
    <w:rsid w:val="00E62E40"/>
    <w:rsid w:val="00E633DB"/>
    <w:rsid w:val="00E645AF"/>
    <w:rsid w:val="00E64F76"/>
    <w:rsid w:val="00E65A6B"/>
    <w:rsid w:val="00E663D7"/>
    <w:rsid w:val="00E6698E"/>
    <w:rsid w:val="00E672E4"/>
    <w:rsid w:val="00E67ACE"/>
    <w:rsid w:val="00E7088A"/>
    <w:rsid w:val="00E70A79"/>
    <w:rsid w:val="00E70AF5"/>
    <w:rsid w:val="00E71407"/>
    <w:rsid w:val="00E718D1"/>
    <w:rsid w:val="00E71D14"/>
    <w:rsid w:val="00E71FA9"/>
    <w:rsid w:val="00E72E7A"/>
    <w:rsid w:val="00E73976"/>
    <w:rsid w:val="00E740BB"/>
    <w:rsid w:val="00E75288"/>
    <w:rsid w:val="00E758A9"/>
    <w:rsid w:val="00E75C5D"/>
    <w:rsid w:val="00E76559"/>
    <w:rsid w:val="00E76C3B"/>
    <w:rsid w:val="00E76F70"/>
    <w:rsid w:val="00E7730A"/>
    <w:rsid w:val="00E80C41"/>
    <w:rsid w:val="00E80D8D"/>
    <w:rsid w:val="00E811FD"/>
    <w:rsid w:val="00E81773"/>
    <w:rsid w:val="00E81F1F"/>
    <w:rsid w:val="00E828D7"/>
    <w:rsid w:val="00E82E37"/>
    <w:rsid w:val="00E82F44"/>
    <w:rsid w:val="00E830A3"/>
    <w:rsid w:val="00E83331"/>
    <w:rsid w:val="00E83633"/>
    <w:rsid w:val="00E84211"/>
    <w:rsid w:val="00E844DD"/>
    <w:rsid w:val="00E84B9B"/>
    <w:rsid w:val="00E84E32"/>
    <w:rsid w:val="00E8556A"/>
    <w:rsid w:val="00E855EB"/>
    <w:rsid w:val="00E85773"/>
    <w:rsid w:val="00E8655B"/>
    <w:rsid w:val="00E86AFF"/>
    <w:rsid w:val="00E873BC"/>
    <w:rsid w:val="00E873C3"/>
    <w:rsid w:val="00E900AC"/>
    <w:rsid w:val="00E90777"/>
    <w:rsid w:val="00E9205A"/>
    <w:rsid w:val="00E93332"/>
    <w:rsid w:val="00E9488E"/>
    <w:rsid w:val="00E9575F"/>
    <w:rsid w:val="00E95BCA"/>
    <w:rsid w:val="00E966E2"/>
    <w:rsid w:val="00E9694D"/>
    <w:rsid w:val="00E96A58"/>
    <w:rsid w:val="00E96C06"/>
    <w:rsid w:val="00E979BB"/>
    <w:rsid w:val="00EA0338"/>
    <w:rsid w:val="00EA1A46"/>
    <w:rsid w:val="00EA1D3B"/>
    <w:rsid w:val="00EA2668"/>
    <w:rsid w:val="00EA3121"/>
    <w:rsid w:val="00EA3582"/>
    <w:rsid w:val="00EA3A15"/>
    <w:rsid w:val="00EA3B83"/>
    <w:rsid w:val="00EA4299"/>
    <w:rsid w:val="00EA460A"/>
    <w:rsid w:val="00EA4FB5"/>
    <w:rsid w:val="00EA50FF"/>
    <w:rsid w:val="00EA5177"/>
    <w:rsid w:val="00EA5603"/>
    <w:rsid w:val="00EA5AA9"/>
    <w:rsid w:val="00EA6697"/>
    <w:rsid w:val="00EA691E"/>
    <w:rsid w:val="00EA693F"/>
    <w:rsid w:val="00EA6DAE"/>
    <w:rsid w:val="00EA7C68"/>
    <w:rsid w:val="00EA7CC9"/>
    <w:rsid w:val="00EB0716"/>
    <w:rsid w:val="00EB09B3"/>
    <w:rsid w:val="00EB24C7"/>
    <w:rsid w:val="00EB2A8A"/>
    <w:rsid w:val="00EB371B"/>
    <w:rsid w:val="00EB39AB"/>
    <w:rsid w:val="00EB3CFE"/>
    <w:rsid w:val="00EB3F99"/>
    <w:rsid w:val="00EB6B49"/>
    <w:rsid w:val="00EB6ED8"/>
    <w:rsid w:val="00EB7958"/>
    <w:rsid w:val="00EC053A"/>
    <w:rsid w:val="00EC0E21"/>
    <w:rsid w:val="00EC138B"/>
    <w:rsid w:val="00EC3A91"/>
    <w:rsid w:val="00EC3B4C"/>
    <w:rsid w:val="00EC3F73"/>
    <w:rsid w:val="00EC41FA"/>
    <w:rsid w:val="00EC4246"/>
    <w:rsid w:val="00EC48D7"/>
    <w:rsid w:val="00EC4E0C"/>
    <w:rsid w:val="00EC52E2"/>
    <w:rsid w:val="00EC603C"/>
    <w:rsid w:val="00EC6B93"/>
    <w:rsid w:val="00EC70CE"/>
    <w:rsid w:val="00EC7603"/>
    <w:rsid w:val="00EC77B8"/>
    <w:rsid w:val="00EC7D96"/>
    <w:rsid w:val="00EC7E52"/>
    <w:rsid w:val="00EC7FF2"/>
    <w:rsid w:val="00ED0217"/>
    <w:rsid w:val="00ED13AF"/>
    <w:rsid w:val="00ED1AE3"/>
    <w:rsid w:val="00ED1FF5"/>
    <w:rsid w:val="00ED20DE"/>
    <w:rsid w:val="00ED2589"/>
    <w:rsid w:val="00ED2C33"/>
    <w:rsid w:val="00ED3093"/>
    <w:rsid w:val="00ED4B04"/>
    <w:rsid w:val="00ED59D2"/>
    <w:rsid w:val="00ED5F61"/>
    <w:rsid w:val="00ED6B4F"/>
    <w:rsid w:val="00ED6CB4"/>
    <w:rsid w:val="00ED7924"/>
    <w:rsid w:val="00EE02A0"/>
    <w:rsid w:val="00EE04C8"/>
    <w:rsid w:val="00EE0EC9"/>
    <w:rsid w:val="00EE102A"/>
    <w:rsid w:val="00EE1054"/>
    <w:rsid w:val="00EE14B5"/>
    <w:rsid w:val="00EE164E"/>
    <w:rsid w:val="00EE1B20"/>
    <w:rsid w:val="00EE1F78"/>
    <w:rsid w:val="00EE1FB2"/>
    <w:rsid w:val="00EE2B61"/>
    <w:rsid w:val="00EE3859"/>
    <w:rsid w:val="00EE3982"/>
    <w:rsid w:val="00EE4279"/>
    <w:rsid w:val="00EE54F0"/>
    <w:rsid w:val="00EE61B1"/>
    <w:rsid w:val="00EE6773"/>
    <w:rsid w:val="00EE70FA"/>
    <w:rsid w:val="00EE7630"/>
    <w:rsid w:val="00EE7CE2"/>
    <w:rsid w:val="00EF16C8"/>
    <w:rsid w:val="00EF1DC5"/>
    <w:rsid w:val="00EF2E82"/>
    <w:rsid w:val="00EF2E9E"/>
    <w:rsid w:val="00EF2EAC"/>
    <w:rsid w:val="00EF33FB"/>
    <w:rsid w:val="00EF347E"/>
    <w:rsid w:val="00EF38EA"/>
    <w:rsid w:val="00EF39F9"/>
    <w:rsid w:val="00EF56CA"/>
    <w:rsid w:val="00EF5933"/>
    <w:rsid w:val="00EF5E8A"/>
    <w:rsid w:val="00EF5F5A"/>
    <w:rsid w:val="00EF5F6A"/>
    <w:rsid w:val="00EF6003"/>
    <w:rsid w:val="00EF6062"/>
    <w:rsid w:val="00EF60B1"/>
    <w:rsid w:val="00EF671B"/>
    <w:rsid w:val="00EF6FEC"/>
    <w:rsid w:val="00EF7AE3"/>
    <w:rsid w:val="00EF7F65"/>
    <w:rsid w:val="00F00C17"/>
    <w:rsid w:val="00F00C31"/>
    <w:rsid w:val="00F00CFE"/>
    <w:rsid w:val="00F01A7D"/>
    <w:rsid w:val="00F020DE"/>
    <w:rsid w:val="00F0222D"/>
    <w:rsid w:val="00F03202"/>
    <w:rsid w:val="00F032F4"/>
    <w:rsid w:val="00F03508"/>
    <w:rsid w:val="00F04497"/>
    <w:rsid w:val="00F0485A"/>
    <w:rsid w:val="00F04CA7"/>
    <w:rsid w:val="00F05033"/>
    <w:rsid w:val="00F0507C"/>
    <w:rsid w:val="00F052B3"/>
    <w:rsid w:val="00F0560D"/>
    <w:rsid w:val="00F05989"/>
    <w:rsid w:val="00F05EFE"/>
    <w:rsid w:val="00F05F6C"/>
    <w:rsid w:val="00F07A69"/>
    <w:rsid w:val="00F07C6B"/>
    <w:rsid w:val="00F07F69"/>
    <w:rsid w:val="00F101A3"/>
    <w:rsid w:val="00F11441"/>
    <w:rsid w:val="00F121C9"/>
    <w:rsid w:val="00F123D0"/>
    <w:rsid w:val="00F12AF8"/>
    <w:rsid w:val="00F12FAD"/>
    <w:rsid w:val="00F131A2"/>
    <w:rsid w:val="00F13528"/>
    <w:rsid w:val="00F139F3"/>
    <w:rsid w:val="00F13E89"/>
    <w:rsid w:val="00F14C78"/>
    <w:rsid w:val="00F14E55"/>
    <w:rsid w:val="00F15596"/>
    <w:rsid w:val="00F156D7"/>
    <w:rsid w:val="00F16D44"/>
    <w:rsid w:val="00F16D8E"/>
    <w:rsid w:val="00F16E3E"/>
    <w:rsid w:val="00F200F9"/>
    <w:rsid w:val="00F218D2"/>
    <w:rsid w:val="00F218D8"/>
    <w:rsid w:val="00F22711"/>
    <w:rsid w:val="00F22786"/>
    <w:rsid w:val="00F22950"/>
    <w:rsid w:val="00F22D64"/>
    <w:rsid w:val="00F22DB0"/>
    <w:rsid w:val="00F22DC0"/>
    <w:rsid w:val="00F24369"/>
    <w:rsid w:val="00F2563B"/>
    <w:rsid w:val="00F2584C"/>
    <w:rsid w:val="00F258D1"/>
    <w:rsid w:val="00F258E1"/>
    <w:rsid w:val="00F25D5D"/>
    <w:rsid w:val="00F260DE"/>
    <w:rsid w:val="00F263AE"/>
    <w:rsid w:val="00F276FC"/>
    <w:rsid w:val="00F27DB5"/>
    <w:rsid w:val="00F30592"/>
    <w:rsid w:val="00F31328"/>
    <w:rsid w:val="00F31DCF"/>
    <w:rsid w:val="00F31EA4"/>
    <w:rsid w:val="00F31F77"/>
    <w:rsid w:val="00F320F3"/>
    <w:rsid w:val="00F32190"/>
    <w:rsid w:val="00F321B2"/>
    <w:rsid w:val="00F321E0"/>
    <w:rsid w:val="00F32EAD"/>
    <w:rsid w:val="00F336BF"/>
    <w:rsid w:val="00F33B82"/>
    <w:rsid w:val="00F33C98"/>
    <w:rsid w:val="00F3423F"/>
    <w:rsid w:val="00F343C4"/>
    <w:rsid w:val="00F34A24"/>
    <w:rsid w:val="00F35D0B"/>
    <w:rsid w:val="00F35E0C"/>
    <w:rsid w:val="00F35E6B"/>
    <w:rsid w:val="00F3604A"/>
    <w:rsid w:val="00F36265"/>
    <w:rsid w:val="00F3628A"/>
    <w:rsid w:val="00F36428"/>
    <w:rsid w:val="00F364E4"/>
    <w:rsid w:val="00F36874"/>
    <w:rsid w:val="00F371E3"/>
    <w:rsid w:val="00F37441"/>
    <w:rsid w:val="00F37C5C"/>
    <w:rsid w:val="00F403D8"/>
    <w:rsid w:val="00F4094D"/>
    <w:rsid w:val="00F41508"/>
    <w:rsid w:val="00F42901"/>
    <w:rsid w:val="00F435E9"/>
    <w:rsid w:val="00F43937"/>
    <w:rsid w:val="00F43B05"/>
    <w:rsid w:val="00F445EF"/>
    <w:rsid w:val="00F45080"/>
    <w:rsid w:val="00F4512A"/>
    <w:rsid w:val="00F46787"/>
    <w:rsid w:val="00F46BE9"/>
    <w:rsid w:val="00F46CDD"/>
    <w:rsid w:val="00F473A0"/>
    <w:rsid w:val="00F47E24"/>
    <w:rsid w:val="00F47FD8"/>
    <w:rsid w:val="00F47FF0"/>
    <w:rsid w:val="00F50348"/>
    <w:rsid w:val="00F518D9"/>
    <w:rsid w:val="00F5219E"/>
    <w:rsid w:val="00F5255B"/>
    <w:rsid w:val="00F52599"/>
    <w:rsid w:val="00F525E3"/>
    <w:rsid w:val="00F5294E"/>
    <w:rsid w:val="00F531F1"/>
    <w:rsid w:val="00F541AB"/>
    <w:rsid w:val="00F54DB1"/>
    <w:rsid w:val="00F550B8"/>
    <w:rsid w:val="00F55278"/>
    <w:rsid w:val="00F552BC"/>
    <w:rsid w:val="00F55376"/>
    <w:rsid w:val="00F55828"/>
    <w:rsid w:val="00F55A29"/>
    <w:rsid w:val="00F55FFA"/>
    <w:rsid w:val="00F562E0"/>
    <w:rsid w:val="00F56E3E"/>
    <w:rsid w:val="00F57805"/>
    <w:rsid w:val="00F6067C"/>
    <w:rsid w:val="00F6131D"/>
    <w:rsid w:val="00F61FBB"/>
    <w:rsid w:val="00F621F9"/>
    <w:rsid w:val="00F62231"/>
    <w:rsid w:val="00F629E0"/>
    <w:rsid w:val="00F62B93"/>
    <w:rsid w:val="00F62BB1"/>
    <w:rsid w:val="00F632DE"/>
    <w:rsid w:val="00F63C4F"/>
    <w:rsid w:val="00F63C86"/>
    <w:rsid w:val="00F6430B"/>
    <w:rsid w:val="00F64345"/>
    <w:rsid w:val="00F64AA5"/>
    <w:rsid w:val="00F650EB"/>
    <w:rsid w:val="00F65662"/>
    <w:rsid w:val="00F6614B"/>
    <w:rsid w:val="00F66287"/>
    <w:rsid w:val="00F66E1B"/>
    <w:rsid w:val="00F677CB"/>
    <w:rsid w:val="00F67F5A"/>
    <w:rsid w:val="00F67F9A"/>
    <w:rsid w:val="00F70AC4"/>
    <w:rsid w:val="00F717A7"/>
    <w:rsid w:val="00F71BBF"/>
    <w:rsid w:val="00F71CF1"/>
    <w:rsid w:val="00F72235"/>
    <w:rsid w:val="00F7226E"/>
    <w:rsid w:val="00F7306F"/>
    <w:rsid w:val="00F73DF8"/>
    <w:rsid w:val="00F73F8F"/>
    <w:rsid w:val="00F74FB5"/>
    <w:rsid w:val="00F75908"/>
    <w:rsid w:val="00F77128"/>
    <w:rsid w:val="00F77F1B"/>
    <w:rsid w:val="00F80086"/>
    <w:rsid w:val="00F806C5"/>
    <w:rsid w:val="00F80727"/>
    <w:rsid w:val="00F81174"/>
    <w:rsid w:val="00F82D2C"/>
    <w:rsid w:val="00F84F51"/>
    <w:rsid w:val="00F854E7"/>
    <w:rsid w:val="00F8554D"/>
    <w:rsid w:val="00F855DF"/>
    <w:rsid w:val="00F8619A"/>
    <w:rsid w:val="00F867CD"/>
    <w:rsid w:val="00F867E2"/>
    <w:rsid w:val="00F869BA"/>
    <w:rsid w:val="00F87023"/>
    <w:rsid w:val="00F87F40"/>
    <w:rsid w:val="00F90A0A"/>
    <w:rsid w:val="00F91761"/>
    <w:rsid w:val="00F928C7"/>
    <w:rsid w:val="00F9356B"/>
    <w:rsid w:val="00F93AC8"/>
    <w:rsid w:val="00F946F2"/>
    <w:rsid w:val="00F95316"/>
    <w:rsid w:val="00F95987"/>
    <w:rsid w:val="00F95AA4"/>
    <w:rsid w:val="00F95F32"/>
    <w:rsid w:val="00F967FD"/>
    <w:rsid w:val="00F96F64"/>
    <w:rsid w:val="00F97364"/>
    <w:rsid w:val="00F97458"/>
    <w:rsid w:val="00F97A9D"/>
    <w:rsid w:val="00FA0C72"/>
    <w:rsid w:val="00FA0E6A"/>
    <w:rsid w:val="00FA0EB1"/>
    <w:rsid w:val="00FA18AA"/>
    <w:rsid w:val="00FA19CA"/>
    <w:rsid w:val="00FA254B"/>
    <w:rsid w:val="00FA26BA"/>
    <w:rsid w:val="00FA310E"/>
    <w:rsid w:val="00FA4311"/>
    <w:rsid w:val="00FA499A"/>
    <w:rsid w:val="00FA5145"/>
    <w:rsid w:val="00FA592D"/>
    <w:rsid w:val="00FA5C90"/>
    <w:rsid w:val="00FA5CAC"/>
    <w:rsid w:val="00FA6118"/>
    <w:rsid w:val="00FA6406"/>
    <w:rsid w:val="00FA6DE2"/>
    <w:rsid w:val="00FA7529"/>
    <w:rsid w:val="00FA7754"/>
    <w:rsid w:val="00FA7FB9"/>
    <w:rsid w:val="00FB02C7"/>
    <w:rsid w:val="00FB186D"/>
    <w:rsid w:val="00FB1B0F"/>
    <w:rsid w:val="00FB244F"/>
    <w:rsid w:val="00FB2F5F"/>
    <w:rsid w:val="00FB326C"/>
    <w:rsid w:val="00FB32AC"/>
    <w:rsid w:val="00FB44EA"/>
    <w:rsid w:val="00FB562B"/>
    <w:rsid w:val="00FB75A4"/>
    <w:rsid w:val="00FB7ED8"/>
    <w:rsid w:val="00FC01E4"/>
    <w:rsid w:val="00FC05C2"/>
    <w:rsid w:val="00FC0F8C"/>
    <w:rsid w:val="00FC1397"/>
    <w:rsid w:val="00FC1560"/>
    <w:rsid w:val="00FC209D"/>
    <w:rsid w:val="00FC24C3"/>
    <w:rsid w:val="00FC26C9"/>
    <w:rsid w:val="00FC28F2"/>
    <w:rsid w:val="00FC2C9E"/>
    <w:rsid w:val="00FC38F6"/>
    <w:rsid w:val="00FC390F"/>
    <w:rsid w:val="00FC47A7"/>
    <w:rsid w:val="00FC4AE6"/>
    <w:rsid w:val="00FC4B5C"/>
    <w:rsid w:val="00FC4FCF"/>
    <w:rsid w:val="00FC54DA"/>
    <w:rsid w:val="00FC5E17"/>
    <w:rsid w:val="00FC5EAC"/>
    <w:rsid w:val="00FC6C40"/>
    <w:rsid w:val="00FC6E47"/>
    <w:rsid w:val="00FC72A2"/>
    <w:rsid w:val="00FD08A9"/>
    <w:rsid w:val="00FD0EC2"/>
    <w:rsid w:val="00FD1238"/>
    <w:rsid w:val="00FD13D1"/>
    <w:rsid w:val="00FD1C53"/>
    <w:rsid w:val="00FD2072"/>
    <w:rsid w:val="00FD21F2"/>
    <w:rsid w:val="00FD338A"/>
    <w:rsid w:val="00FD3698"/>
    <w:rsid w:val="00FD3CC5"/>
    <w:rsid w:val="00FD3DD1"/>
    <w:rsid w:val="00FD54A0"/>
    <w:rsid w:val="00FD55D4"/>
    <w:rsid w:val="00FD6A4C"/>
    <w:rsid w:val="00FD6B5B"/>
    <w:rsid w:val="00FD7600"/>
    <w:rsid w:val="00FD7651"/>
    <w:rsid w:val="00FD7A3F"/>
    <w:rsid w:val="00FE0B7C"/>
    <w:rsid w:val="00FE1475"/>
    <w:rsid w:val="00FE1C3B"/>
    <w:rsid w:val="00FE1D97"/>
    <w:rsid w:val="00FE208E"/>
    <w:rsid w:val="00FE3223"/>
    <w:rsid w:val="00FE352B"/>
    <w:rsid w:val="00FE56E0"/>
    <w:rsid w:val="00FE5900"/>
    <w:rsid w:val="00FE6426"/>
    <w:rsid w:val="00FE6DA8"/>
    <w:rsid w:val="00FE7728"/>
    <w:rsid w:val="00FF086C"/>
    <w:rsid w:val="00FF21AD"/>
    <w:rsid w:val="00FF25B7"/>
    <w:rsid w:val="00FF3218"/>
    <w:rsid w:val="00FF33E5"/>
    <w:rsid w:val="00FF4483"/>
    <w:rsid w:val="00FF4604"/>
    <w:rsid w:val="00FF49FB"/>
    <w:rsid w:val="00FF4DE3"/>
    <w:rsid w:val="00FF517E"/>
    <w:rsid w:val="00FF5A81"/>
    <w:rsid w:val="00FF5BE7"/>
    <w:rsid w:val="00FF6000"/>
    <w:rsid w:val="00FF6D38"/>
    <w:rsid w:val="00FF6DE9"/>
    <w:rsid w:val="00FF7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139"/>
    <w:pPr>
      <w:spacing w:after="200" w:line="276" w:lineRule="auto"/>
    </w:pPr>
    <w:rPr>
      <w:rFonts w:eastAsia="Times New Roman"/>
      <w:sz w:val="22"/>
      <w:szCs w:val="22"/>
      <w:lang w:eastAsia="en-US"/>
    </w:rPr>
  </w:style>
  <w:style w:type="paragraph" w:styleId="2">
    <w:name w:val="heading 2"/>
    <w:basedOn w:val="a"/>
    <w:next w:val="a"/>
    <w:link w:val="20"/>
    <w:qFormat/>
    <w:locked/>
    <w:rsid w:val="00992C7F"/>
    <w:pPr>
      <w:keepNext/>
      <w:widowControl w:val="0"/>
      <w:autoSpaceDE w:val="0"/>
      <w:autoSpaceDN w:val="0"/>
      <w:adjustRightInd w:val="0"/>
      <w:spacing w:before="240" w:after="60" w:line="240" w:lineRule="auto"/>
      <w:outlineLvl w:val="1"/>
    </w:pPr>
    <w:rPr>
      <w:rFonts w:ascii="Arial" w:hAnsi="Arial" w:cs="Arial"/>
      <w:b/>
      <w:bCs/>
      <w:i/>
      <w:i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semiHidden/>
    <w:locked/>
    <w:rsid w:val="00EE102A"/>
    <w:rPr>
      <w:rFonts w:ascii="Cambria" w:hAnsi="Cambria" w:cs="Times New Roman"/>
      <w:b/>
      <w:bCs/>
      <w:i/>
      <w:iCs/>
      <w:sz w:val="28"/>
      <w:szCs w:val="28"/>
      <w:lang w:eastAsia="en-US"/>
    </w:rPr>
  </w:style>
  <w:style w:type="paragraph" w:customStyle="1" w:styleId="ConsPlusTitle">
    <w:name w:val="ConsPlusTitle"/>
    <w:rsid w:val="005C45C2"/>
    <w:pPr>
      <w:widowControl w:val="0"/>
      <w:autoSpaceDE w:val="0"/>
      <w:autoSpaceDN w:val="0"/>
      <w:adjustRightInd w:val="0"/>
    </w:pPr>
    <w:rPr>
      <w:rFonts w:cs="Calibri"/>
      <w:b/>
      <w:bCs/>
      <w:sz w:val="22"/>
      <w:szCs w:val="22"/>
    </w:rPr>
  </w:style>
  <w:style w:type="paragraph" w:customStyle="1" w:styleId="ConsPlusNormal">
    <w:name w:val="ConsPlusNormal"/>
    <w:rsid w:val="00A86F53"/>
    <w:pPr>
      <w:widowControl w:val="0"/>
      <w:autoSpaceDE w:val="0"/>
      <w:autoSpaceDN w:val="0"/>
      <w:adjustRightInd w:val="0"/>
      <w:ind w:firstLine="720"/>
    </w:pPr>
    <w:rPr>
      <w:rFonts w:ascii="Arial" w:eastAsia="Times New Roman" w:hAnsi="Arial" w:cs="Arial"/>
    </w:rPr>
  </w:style>
  <w:style w:type="paragraph" w:styleId="a3">
    <w:name w:val="header"/>
    <w:basedOn w:val="a"/>
    <w:rsid w:val="00C07F63"/>
    <w:pPr>
      <w:tabs>
        <w:tab w:val="center" w:pos="4677"/>
        <w:tab w:val="right" w:pos="9355"/>
      </w:tabs>
    </w:pPr>
  </w:style>
  <w:style w:type="character" w:styleId="a4">
    <w:name w:val="page number"/>
    <w:basedOn w:val="a0"/>
    <w:rsid w:val="00C07F63"/>
  </w:style>
  <w:style w:type="paragraph" w:styleId="a5">
    <w:name w:val="Balloon Text"/>
    <w:basedOn w:val="a"/>
    <w:link w:val="a6"/>
    <w:rsid w:val="00893F85"/>
    <w:pPr>
      <w:spacing w:after="0" w:line="240" w:lineRule="auto"/>
    </w:pPr>
    <w:rPr>
      <w:rFonts w:ascii="Tahoma" w:hAnsi="Tahoma" w:cs="Tahoma"/>
      <w:sz w:val="16"/>
      <w:szCs w:val="16"/>
    </w:rPr>
  </w:style>
  <w:style w:type="character" w:customStyle="1" w:styleId="a6">
    <w:name w:val="Текст выноски Знак"/>
    <w:basedOn w:val="a0"/>
    <w:link w:val="a5"/>
    <w:rsid w:val="00893F8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3F7F40B2039C7F1629AC968C7D52CF12202271E374DAED25FCD54CFC48DF4A354C9A9017B93F268C2A1887k45B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4C1FDD1E60EE82666F6BADAAD15E21C1523A48F2BE562DEA7409C4DAB9CD57210D7339B1C716Cm0A4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F7F40B2039C7F1629AC968C7D52CF12202271E374DAED25FCD54CFC48DF4A354C9A9017B93F268C2A1887k45B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5780075011A41A7DF0EBDC862E324A92E8992D9DE40B4198663B25EDCD83696E3EF10F10AFF9F9334243K" TargetMode="External"/><Relationship Id="rId4" Type="http://schemas.openxmlformats.org/officeDocument/2006/relationships/webSettings" Target="webSettings.xml"/><Relationship Id="rId9" Type="http://schemas.openxmlformats.org/officeDocument/2006/relationships/hyperlink" Target="consultantplus://offline/ref=5780075011A41A7DF0EBDC862E324A92E89B2290E40B4198663B25EDCD83696E3EF10F104A4A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6746-59EA-4756-A500-8E09031F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3809</Words>
  <Characters>21714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25473</CharactersWithSpaces>
  <SharedDoc>false</SharedDoc>
  <HLinks>
    <vt:vector size="42" baseType="variant">
      <vt:variant>
        <vt:i4>1769473</vt:i4>
      </vt:variant>
      <vt:variant>
        <vt:i4>18</vt:i4>
      </vt:variant>
      <vt:variant>
        <vt:i4>0</vt:i4>
      </vt:variant>
      <vt:variant>
        <vt:i4>5</vt:i4>
      </vt:variant>
      <vt:variant>
        <vt:lpwstr>consultantplus://offline/ref=3F7F40B2039C7F1629AC968C7D52CF12202271E374DAED25FCD54CFC48DF4A354C9A9017B93F268C2A1887k45BJ</vt:lpwstr>
      </vt:variant>
      <vt:variant>
        <vt:lpwstr/>
      </vt:variant>
      <vt:variant>
        <vt:i4>2752622</vt:i4>
      </vt:variant>
      <vt:variant>
        <vt:i4>15</vt:i4>
      </vt:variant>
      <vt:variant>
        <vt:i4>0</vt:i4>
      </vt:variant>
      <vt:variant>
        <vt:i4>5</vt:i4>
      </vt:variant>
      <vt:variant>
        <vt:lpwstr>consultantplus://offline/ref=A394C1FDD1E60EE82666F6BADAAD15E21C1523A48F2BE562DEA7409C4DAB9CD57210D7339B1C716Cm0A4H</vt:lpwstr>
      </vt:variant>
      <vt:variant>
        <vt:lpwstr/>
      </vt:variant>
      <vt:variant>
        <vt:i4>5373954</vt:i4>
      </vt:variant>
      <vt:variant>
        <vt:i4>12</vt:i4>
      </vt:variant>
      <vt:variant>
        <vt:i4>0</vt:i4>
      </vt:variant>
      <vt:variant>
        <vt:i4>5</vt:i4>
      </vt:variant>
      <vt:variant>
        <vt:lpwstr/>
      </vt:variant>
      <vt:variant>
        <vt:lpwstr>Par31</vt:lpwstr>
      </vt:variant>
      <vt:variant>
        <vt:i4>5373954</vt:i4>
      </vt:variant>
      <vt:variant>
        <vt:i4>9</vt:i4>
      </vt:variant>
      <vt:variant>
        <vt:i4>0</vt:i4>
      </vt:variant>
      <vt:variant>
        <vt:i4>5</vt:i4>
      </vt:variant>
      <vt:variant>
        <vt:lpwstr/>
      </vt:variant>
      <vt:variant>
        <vt:lpwstr>Par31</vt:lpwstr>
      </vt:variant>
      <vt:variant>
        <vt:i4>1769473</vt:i4>
      </vt:variant>
      <vt:variant>
        <vt:i4>6</vt:i4>
      </vt:variant>
      <vt:variant>
        <vt:i4>0</vt:i4>
      </vt:variant>
      <vt:variant>
        <vt:i4>5</vt:i4>
      </vt:variant>
      <vt:variant>
        <vt:lpwstr>consultantplus://offline/ref=3F7F40B2039C7F1629AC968C7D52CF12202271E374DAED25FCD54CFC48DF4A354C9A9017B93F268C2A1887k45BJ</vt:lpwstr>
      </vt:variant>
      <vt:variant>
        <vt:lpwstr/>
      </vt:variant>
      <vt:variant>
        <vt:i4>2228324</vt:i4>
      </vt:variant>
      <vt:variant>
        <vt:i4>3</vt:i4>
      </vt:variant>
      <vt:variant>
        <vt:i4>0</vt:i4>
      </vt:variant>
      <vt:variant>
        <vt:i4>5</vt:i4>
      </vt:variant>
      <vt:variant>
        <vt:lpwstr>consultantplus://offline/ref=5780075011A41A7DF0EBDC862E324A92E8992D9DE40B4198663B25EDCD83696E3EF10F10AFF9F9334243K</vt:lpwstr>
      </vt:variant>
      <vt:variant>
        <vt:lpwstr/>
      </vt:variant>
      <vt:variant>
        <vt:i4>7340137</vt:i4>
      </vt:variant>
      <vt:variant>
        <vt:i4>0</vt:i4>
      </vt:variant>
      <vt:variant>
        <vt:i4>0</vt:i4>
      </vt:variant>
      <vt:variant>
        <vt:i4>5</vt:i4>
      </vt:variant>
      <vt:variant>
        <vt:lpwstr>consultantplus://offline/ref=5780075011A41A7DF0EBDC862E324A92E89B2290E40B4198663B25EDCD83696E3EF10F104A4AK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ОТВ</dc:creator>
  <cp:keywords/>
  <dc:description/>
  <cp:lastModifiedBy>User</cp:lastModifiedBy>
  <cp:revision>2</cp:revision>
  <cp:lastPrinted>2013-08-21T12:23:00Z</cp:lastPrinted>
  <dcterms:created xsi:type="dcterms:W3CDTF">2013-09-10T07:24:00Z</dcterms:created>
  <dcterms:modified xsi:type="dcterms:W3CDTF">2013-09-10T07:24:00Z</dcterms:modified>
</cp:coreProperties>
</file>