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47" w:rsidRDefault="00E06E47" w:rsidP="00E06E4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-111125</wp:posOffset>
            </wp:positionV>
            <wp:extent cx="697865" cy="795020"/>
            <wp:effectExtent l="19050" t="0" r="6985" b="0"/>
            <wp:wrapTight wrapText="bothSides">
              <wp:wrapPolygon edited="0">
                <wp:start x="8844" y="0"/>
                <wp:lineTo x="5896" y="1553"/>
                <wp:lineTo x="1179" y="6728"/>
                <wp:lineTo x="-590" y="16562"/>
                <wp:lineTo x="590" y="21220"/>
                <wp:lineTo x="1769" y="21220"/>
                <wp:lineTo x="19458" y="21220"/>
                <wp:lineTo x="20637" y="21220"/>
                <wp:lineTo x="21816" y="19150"/>
                <wp:lineTo x="21816" y="16562"/>
                <wp:lineTo x="21227" y="7246"/>
                <wp:lineTo x="15330" y="1035"/>
                <wp:lineTo x="12382" y="0"/>
                <wp:lineTo x="8844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E47" w:rsidRDefault="00E06E47" w:rsidP="00E06E47">
      <w:pPr>
        <w:jc w:val="center"/>
        <w:rPr>
          <w:b/>
          <w:bCs/>
          <w:sz w:val="28"/>
          <w:szCs w:val="28"/>
        </w:rPr>
      </w:pPr>
    </w:p>
    <w:p w:rsidR="00E06E47" w:rsidRDefault="00E06E47" w:rsidP="00E06E47">
      <w:pPr>
        <w:jc w:val="center"/>
        <w:rPr>
          <w:b/>
          <w:bCs/>
          <w:sz w:val="28"/>
          <w:szCs w:val="28"/>
        </w:rPr>
      </w:pPr>
    </w:p>
    <w:p w:rsidR="00E06E47" w:rsidRDefault="00E06E47" w:rsidP="00E06E47">
      <w:pPr>
        <w:jc w:val="center"/>
        <w:rPr>
          <w:b/>
          <w:bCs/>
          <w:sz w:val="28"/>
          <w:szCs w:val="28"/>
        </w:rPr>
      </w:pPr>
    </w:p>
    <w:p w:rsidR="00E06E47" w:rsidRPr="004B428B" w:rsidRDefault="00E06E47" w:rsidP="00E06E47">
      <w:pPr>
        <w:jc w:val="center"/>
        <w:rPr>
          <w:b/>
          <w:bCs/>
          <w:sz w:val="28"/>
          <w:szCs w:val="28"/>
        </w:rPr>
      </w:pPr>
      <w:r w:rsidRPr="004B428B">
        <w:rPr>
          <w:b/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 МАЛЬЦЕВСКОГО </w:t>
      </w:r>
      <w:r w:rsidRPr="004B428B">
        <w:rPr>
          <w:b/>
          <w:bCs/>
          <w:sz w:val="28"/>
          <w:szCs w:val="28"/>
        </w:rPr>
        <w:t>СЕЛЬСКОГО ПОСЕЛЕНИЯ</w:t>
      </w:r>
    </w:p>
    <w:p w:rsidR="00E06E47" w:rsidRDefault="00E06E47" w:rsidP="00E06E47">
      <w:pPr>
        <w:jc w:val="center"/>
        <w:rPr>
          <w:b/>
          <w:bCs/>
          <w:sz w:val="28"/>
          <w:szCs w:val="28"/>
        </w:rPr>
      </w:pPr>
      <w:r w:rsidRPr="004B428B">
        <w:rPr>
          <w:b/>
          <w:bCs/>
          <w:sz w:val="28"/>
          <w:szCs w:val="28"/>
        </w:rPr>
        <w:t>СЫЧЕВСКОГО РАЙОНА СМОЛЕНСКОЙ ОБЛАСТИ</w:t>
      </w:r>
    </w:p>
    <w:p w:rsidR="00E06E47" w:rsidRDefault="00E06E47" w:rsidP="00E06E47">
      <w:pPr>
        <w:jc w:val="center"/>
        <w:rPr>
          <w:b/>
          <w:bCs/>
          <w:sz w:val="28"/>
          <w:szCs w:val="28"/>
        </w:rPr>
      </w:pPr>
    </w:p>
    <w:p w:rsidR="00E06E47" w:rsidRPr="00013B54" w:rsidRDefault="00E06E47" w:rsidP="00E06E47">
      <w:pPr>
        <w:jc w:val="center"/>
        <w:rPr>
          <w:b/>
          <w:bCs/>
          <w:sz w:val="28"/>
          <w:szCs w:val="28"/>
        </w:rPr>
      </w:pPr>
      <w:proofErr w:type="gramStart"/>
      <w:r w:rsidRPr="00013B54">
        <w:rPr>
          <w:b/>
          <w:bCs/>
          <w:sz w:val="28"/>
          <w:szCs w:val="28"/>
        </w:rPr>
        <w:t>Р</w:t>
      </w:r>
      <w:proofErr w:type="gramEnd"/>
      <w:r w:rsidRPr="00013B54">
        <w:rPr>
          <w:b/>
          <w:bCs/>
          <w:sz w:val="28"/>
          <w:szCs w:val="28"/>
        </w:rPr>
        <w:t xml:space="preserve"> Е Ш Е Н И Е</w:t>
      </w:r>
    </w:p>
    <w:p w:rsidR="00E06E47" w:rsidRDefault="00E06E47" w:rsidP="00E06E47">
      <w:pPr>
        <w:rPr>
          <w:sz w:val="28"/>
          <w:szCs w:val="28"/>
        </w:rPr>
      </w:pPr>
    </w:p>
    <w:p w:rsidR="00E06E47" w:rsidRDefault="00E06E47" w:rsidP="00E06E47">
      <w:pPr>
        <w:rPr>
          <w:sz w:val="28"/>
          <w:szCs w:val="28"/>
        </w:rPr>
      </w:pPr>
      <w:r>
        <w:rPr>
          <w:sz w:val="28"/>
          <w:szCs w:val="28"/>
        </w:rPr>
        <w:t>от  1</w:t>
      </w:r>
      <w:r w:rsidR="00E72B81">
        <w:rPr>
          <w:sz w:val="28"/>
          <w:szCs w:val="28"/>
        </w:rPr>
        <w:t>7</w:t>
      </w:r>
      <w:r w:rsidR="000E0DE7">
        <w:rPr>
          <w:sz w:val="28"/>
          <w:szCs w:val="28"/>
        </w:rPr>
        <w:t xml:space="preserve"> декабря 2021</w:t>
      </w:r>
      <w:r>
        <w:rPr>
          <w:sz w:val="28"/>
          <w:szCs w:val="28"/>
        </w:rPr>
        <w:t xml:space="preserve"> года                                                                                               № </w:t>
      </w:r>
      <w:r w:rsidR="00E72B81">
        <w:rPr>
          <w:sz w:val="28"/>
          <w:szCs w:val="28"/>
        </w:rPr>
        <w:t>32</w:t>
      </w:r>
    </w:p>
    <w:p w:rsidR="00E06E47" w:rsidRDefault="00E06E47" w:rsidP="00E06E47">
      <w:pPr>
        <w:rPr>
          <w:sz w:val="28"/>
          <w:szCs w:val="28"/>
        </w:rPr>
      </w:pPr>
    </w:p>
    <w:p w:rsidR="00E06E47" w:rsidRPr="00013B54" w:rsidRDefault="000E0DE7" w:rsidP="000E0DE7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E06E47" w:rsidRPr="00013B54">
        <w:rPr>
          <w:sz w:val="28"/>
          <w:szCs w:val="28"/>
        </w:rPr>
        <w:t>п</w:t>
      </w:r>
      <w:r>
        <w:rPr>
          <w:sz w:val="28"/>
          <w:szCs w:val="28"/>
        </w:rPr>
        <w:t xml:space="preserve">лана </w:t>
      </w:r>
      <w:r w:rsidR="00E06E47" w:rsidRPr="00013B54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Совета депутатов </w:t>
      </w:r>
      <w:r w:rsidR="00E06E47">
        <w:rPr>
          <w:sz w:val="28"/>
          <w:szCs w:val="28"/>
        </w:rPr>
        <w:t>Мальцевского</w:t>
      </w:r>
      <w:r>
        <w:rPr>
          <w:sz w:val="28"/>
          <w:szCs w:val="28"/>
        </w:rPr>
        <w:t xml:space="preserve"> </w:t>
      </w:r>
      <w:r w:rsidR="00E06E47">
        <w:rPr>
          <w:sz w:val="28"/>
          <w:szCs w:val="28"/>
        </w:rPr>
        <w:t>сельского поселения</w:t>
      </w:r>
      <w:proofErr w:type="gramEnd"/>
      <w:r w:rsidR="00E06E47">
        <w:rPr>
          <w:sz w:val="28"/>
          <w:szCs w:val="28"/>
        </w:rPr>
        <w:t xml:space="preserve"> </w:t>
      </w:r>
      <w:proofErr w:type="spellStart"/>
      <w:r w:rsidR="00E06E47" w:rsidRPr="00013B54">
        <w:rPr>
          <w:sz w:val="28"/>
          <w:szCs w:val="28"/>
        </w:rPr>
        <w:t>Сычевского</w:t>
      </w:r>
      <w:proofErr w:type="spellEnd"/>
      <w:r w:rsidR="00E06E47" w:rsidRPr="00013B5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Смоленской области</w:t>
      </w:r>
      <w:r w:rsidR="00E06E47">
        <w:rPr>
          <w:sz w:val="28"/>
          <w:szCs w:val="28"/>
        </w:rPr>
        <w:t xml:space="preserve"> </w:t>
      </w:r>
      <w:r w:rsidR="00E06E47" w:rsidRPr="00013B54">
        <w:rPr>
          <w:sz w:val="28"/>
          <w:szCs w:val="28"/>
        </w:rPr>
        <w:t xml:space="preserve">на </w:t>
      </w:r>
      <w:r w:rsidR="00E06E47">
        <w:rPr>
          <w:sz w:val="28"/>
          <w:szCs w:val="28"/>
        </w:rPr>
        <w:t>202</w:t>
      </w:r>
      <w:r w:rsidR="00E72B81">
        <w:rPr>
          <w:sz w:val="28"/>
          <w:szCs w:val="28"/>
        </w:rPr>
        <w:t>2</w:t>
      </w:r>
      <w:r w:rsidR="00E06E47">
        <w:rPr>
          <w:sz w:val="28"/>
          <w:szCs w:val="28"/>
        </w:rPr>
        <w:t xml:space="preserve"> </w:t>
      </w:r>
      <w:r w:rsidR="00E06E47" w:rsidRPr="00013B54">
        <w:rPr>
          <w:sz w:val="28"/>
          <w:szCs w:val="28"/>
        </w:rPr>
        <w:t>год</w:t>
      </w:r>
    </w:p>
    <w:p w:rsidR="00E06E47" w:rsidRDefault="00E06E47" w:rsidP="00E06E47">
      <w:pPr>
        <w:rPr>
          <w:sz w:val="28"/>
          <w:szCs w:val="28"/>
        </w:rPr>
      </w:pPr>
    </w:p>
    <w:p w:rsidR="00E06E47" w:rsidRDefault="00E06E47" w:rsidP="00E06E47">
      <w:pPr>
        <w:rPr>
          <w:sz w:val="28"/>
          <w:szCs w:val="28"/>
        </w:rPr>
      </w:pPr>
    </w:p>
    <w:p w:rsidR="00E06E47" w:rsidRDefault="00E06E47" w:rsidP="000E0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Обсудив план работы Совета депутатов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на 202</w:t>
      </w:r>
      <w:r w:rsidR="00E72B81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E06E47" w:rsidRDefault="00E06E47" w:rsidP="00DC57B9">
      <w:pPr>
        <w:jc w:val="both"/>
        <w:rPr>
          <w:sz w:val="28"/>
          <w:szCs w:val="28"/>
        </w:rPr>
      </w:pPr>
    </w:p>
    <w:p w:rsidR="00E06E47" w:rsidRDefault="00E06E47" w:rsidP="000E0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</w:p>
    <w:p w:rsidR="00E06E47" w:rsidRDefault="00E06E47" w:rsidP="000E0DE7">
      <w:pPr>
        <w:ind w:firstLine="709"/>
        <w:jc w:val="both"/>
        <w:rPr>
          <w:sz w:val="28"/>
          <w:szCs w:val="28"/>
        </w:rPr>
      </w:pPr>
    </w:p>
    <w:p w:rsidR="00E06E47" w:rsidRDefault="00E06E47" w:rsidP="000E0DE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E06E47" w:rsidRDefault="00E06E47" w:rsidP="000E0DE7">
      <w:pPr>
        <w:ind w:firstLine="709"/>
        <w:jc w:val="both"/>
        <w:rPr>
          <w:sz w:val="28"/>
          <w:szCs w:val="28"/>
        </w:rPr>
      </w:pPr>
    </w:p>
    <w:p w:rsidR="00E06E47" w:rsidRDefault="00E06E47" w:rsidP="000E0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Совета депутатов Мальцевского сельского поселения   </w:t>
      </w:r>
      <w:proofErr w:type="spellStart"/>
      <w:r>
        <w:rPr>
          <w:sz w:val="28"/>
          <w:szCs w:val="28"/>
        </w:rPr>
        <w:t>Сычев</w:t>
      </w:r>
      <w:r w:rsidR="000E0DE7">
        <w:rPr>
          <w:sz w:val="28"/>
          <w:szCs w:val="28"/>
        </w:rPr>
        <w:t>ского</w:t>
      </w:r>
      <w:proofErr w:type="spellEnd"/>
      <w:r w:rsidR="000E0DE7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на 202</w:t>
      </w:r>
      <w:r w:rsidR="00E72B81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приложению.</w:t>
      </w:r>
    </w:p>
    <w:p w:rsidR="00E06E47" w:rsidRDefault="00E06E47" w:rsidP="00DC57B9">
      <w:pPr>
        <w:ind w:left="360"/>
        <w:jc w:val="both"/>
        <w:rPr>
          <w:sz w:val="28"/>
          <w:szCs w:val="28"/>
        </w:rPr>
      </w:pPr>
    </w:p>
    <w:p w:rsidR="00E06E47" w:rsidRDefault="00E06E47" w:rsidP="00DC57B9">
      <w:pPr>
        <w:ind w:left="360"/>
        <w:jc w:val="both"/>
        <w:rPr>
          <w:sz w:val="28"/>
          <w:szCs w:val="28"/>
        </w:rPr>
      </w:pPr>
    </w:p>
    <w:p w:rsidR="00E06E47" w:rsidRDefault="00E06E47" w:rsidP="00DC57B9">
      <w:pPr>
        <w:jc w:val="both"/>
        <w:rPr>
          <w:sz w:val="28"/>
          <w:szCs w:val="28"/>
        </w:rPr>
      </w:pPr>
    </w:p>
    <w:p w:rsidR="00E06E47" w:rsidRDefault="00E06E47" w:rsidP="00DC57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06E47" w:rsidRDefault="00E06E47" w:rsidP="00DC57B9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Мальцевского сельского поселения</w:t>
      </w:r>
    </w:p>
    <w:p w:rsidR="00E06E47" w:rsidRDefault="00E06E47" w:rsidP="00DC57B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              О.И.</w:t>
      </w:r>
      <w:r w:rsidR="000E0DE7">
        <w:rPr>
          <w:sz w:val="28"/>
          <w:szCs w:val="28"/>
        </w:rPr>
        <w:t xml:space="preserve"> </w:t>
      </w:r>
      <w:r>
        <w:rPr>
          <w:sz w:val="28"/>
          <w:szCs w:val="28"/>
        </w:rPr>
        <w:t>Семенова</w:t>
      </w:r>
    </w:p>
    <w:p w:rsidR="00E06E47" w:rsidRDefault="00E06E47" w:rsidP="00E06E47">
      <w:pPr>
        <w:jc w:val="both"/>
        <w:rPr>
          <w:sz w:val="28"/>
          <w:szCs w:val="28"/>
        </w:rPr>
      </w:pPr>
    </w:p>
    <w:p w:rsidR="00E06E47" w:rsidRDefault="00E06E47" w:rsidP="00E06E47">
      <w:pPr>
        <w:jc w:val="both"/>
        <w:rPr>
          <w:sz w:val="28"/>
          <w:szCs w:val="28"/>
        </w:rPr>
      </w:pPr>
    </w:p>
    <w:p w:rsidR="00E06E47" w:rsidRDefault="00E06E47" w:rsidP="00E06E47">
      <w:pPr>
        <w:jc w:val="both"/>
        <w:rPr>
          <w:sz w:val="28"/>
          <w:szCs w:val="28"/>
        </w:rPr>
      </w:pPr>
    </w:p>
    <w:p w:rsidR="00E06E47" w:rsidRDefault="00E06E47" w:rsidP="00E06E47">
      <w:pPr>
        <w:jc w:val="both"/>
        <w:rPr>
          <w:sz w:val="28"/>
          <w:szCs w:val="28"/>
        </w:rPr>
      </w:pPr>
    </w:p>
    <w:p w:rsidR="00E06E47" w:rsidRDefault="00E06E47" w:rsidP="00E06E47">
      <w:pPr>
        <w:jc w:val="both"/>
        <w:rPr>
          <w:sz w:val="28"/>
          <w:szCs w:val="28"/>
        </w:rPr>
      </w:pPr>
    </w:p>
    <w:p w:rsidR="00E06E47" w:rsidRDefault="00E06E47" w:rsidP="00E06E47">
      <w:pPr>
        <w:jc w:val="both"/>
        <w:rPr>
          <w:sz w:val="28"/>
          <w:szCs w:val="28"/>
        </w:rPr>
      </w:pPr>
    </w:p>
    <w:p w:rsidR="00E06E47" w:rsidRDefault="00E06E47" w:rsidP="00E06E47">
      <w:pPr>
        <w:jc w:val="both"/>
        <w:rPr>
          <w:sz w:val="28"/>
          <w:szCs w:val="28"/>
        </w:rPr>
      </w:pPr>
    </w:p>
    <w:p w:rsidR="00E06E47" w:rsidRDefault="00E06E47" w:rsidP="00E06E47">
      <w:pPr>
        <w:jc w:val="both"/>
        <w:rPr>
          <w:sz w:val="28"/>
          <w:szCs w:val="28"/>
        </w:rPr>
      </w:pPr>
    </w:p>
    <w:p w:rsidR="00E06E47" w:rsidRDefault="00E06E47" w:rsidP="00E06E47">
      <w:pPr>
        <w:jc w:val="both"/>
        <w:rPr>
          <w:sz w:val="28"/>
          <w:szCs w:val="28"/>
        </w:rPr>
      </w:pPr>
    </w:p>
    <w:p w:rsidR="00E06E47" w:rsidRDefault="00E06E47" w:rsidP="00E06E47">
      <w:pPr>
        <w:jc w:val="both"/>
        <w:rPr>
          <w:sz w:val="28"/>
          <w:szCs w:val="28"/>
        </w:rPr>
      </w:pPr>
    </w:p>
    <w:p w:rsidR="00E06E47" w:rsidRDefault="00E06E47" w:rsidP="00E06E47">
      <w:pPr>
        <w:jc w:val="both"/>
        <w:rPr>
          <w:sz w:val="28"/>
          <w:szCs w:val="28"/>
        </w:rPr>
      </w:pPr>
    </w:p>
    <w:p w:rsidR="00E06E47" w:rsidRDefault="00E06E47" w:rsidP="00E06E47">
      <w:pPr>
        <w:pStyle w:val="a3"/>
        <w:ind w:left="5797"/>
      </w:pPr>
      <w:r>
        <w:t xml:space="preserve">                 </w:t>
      </w:r>
    </w:p>
    <w:p w:rsidR="00E06E47" w:rsidRDefault="00E06E47" w:rsidP="00DC57B9">
      <w:pPr>
        <w:pStyle w:val="a3"/>
        <w:ind w:left="5797"/>
        <w:jc w:val="both"/>
      </w:pPr>
      <w:r>
        <w:lastRenderedPageBreak/>
        <w:t xml:space="preserve">  Приложение </w:t>
      </w:r>
    </w:p>
    <w:p w:rsidR="000E0DE7" w:rsidRDefault="00E06E47" w:rsidP="00DC57B9">
      <w:pPr>
        <w:pStyle w:val="a3"/>
        <w:ind w:left="5797"/>
        <w:jc w:val="both"/>
      </w:pPr>
      <w:r>
        <w:t xml:space="preserve">к решению Совета депутатов Мальцевского сельского поселения </w:t>
      </w:r>
      <w:proofErr w:type="spellStart"/>
      <w:r>
        <w:t>Сычевского</w:t>
      </w:r>
      <w:proofErr w:type="spellEnd"/>
      <w:r>
        <w:t xml:space="preserve"> района</w:t>
      </w:r>
      <w:r w:rsidRPr="002259AA">
        <w:t xml:space="preserve"> </w:t>
      </w:r>
      <w:r>
        <w:t>Смоленской области</w:t>
      </w:r>
    </w:p>
    <w:p w:rsidR="00E06E47" w:rsidRDefault="00E06E47" w:rsidP="00DC57B9">
      <w:pPr>
        <w:pStyle w:val="a3"/>
        <w:ind w:left="5797"/>
        <w:jc w:val="both"/>
      </w:pPr>
      <w:r>
        <w:t>от 1</w:t>
      </w:r>
      <w:r w:rsidR="00E72B81">
        <w:t>7</w:t>
      </w:r>
      <w:r w:rsidR="000E0DE7">
        <w:t xml:space="preserve">.12.2021 </w:t>
      </w:r>
      <w:r>
        <w:t xml:space="preserve">№ </w:t>
      </w:r>
      <w:r w:rsidR="00E72B81">
        <w:t>32</w:t>
      </w:r>
    </w:p>
    <w:p w:rsidR="00E06E47" w:rsidRDefault="00E06E47" w:rsidP="00E06E47">
      <w:pPr>
        <w:pStyle w:val="a3"/>
        <w:ind w:left="5797"/>
      </w:pPr>
      <w:r>
        <w:t xml:space="preserve"> </w:t>
      </w:r>
    </w:p>
    <w:p w:rsidR="00E06E47" w:rsidRDefault="00E06E47" w:rsidP="00E06E47">
      <w:pPr>
        <w:pStyle w:val="a3"/>
        <w:ind w:left="5797"/>
      </w:pPr>
      <w:r>
        <w:t xml:space="preserve">   </w:t>
      </w:r>
    </w:p>
    <w:p w:rsidR="00E06E47" w:rsidRDefault="00E06E47" w:rsidP="00E06E47">
      <w:pPr>
        <w:pStyle w:val="a3"/>
        <w:ind w:left="5797"/>
      </w:pPr>
    </w:p>
    <w:p w:rsidR="00E06E47" w:rsidRPr="00EC6BB5" w:rsidRDefault="00E06E47" w:rsidP="000E0DE7">
      <w:pPr>
        <w:pStyle w:val="a3"/>
        <w:spacing w:line="360" w:lineRule="auto"/>
        <w:jc w:val="center"/>
        <w:rPr>
          <w:b/>
          <w:bCs/>
        </w:rPr>
      </w:pPr>
      <w:r w:rsidRPr="00EC6BB5">
        <w:rPr>
          <w:b/>
          <w:bCs/>
        </w:rPr>
        <w:t>ПЛАН РАБОТЫ</w:t>
      </w:r>
    </w:p>
    <w:p w:rsidR="00E06E47" w:rsidRPr="008E5D4B" w:rsidRDefault="00E06E47" w:rsidP="000E0DE7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</w:rPr>
      </w:pPr>
      <w:r w:rsidRPr="008E5D4B">
        <w:rPr>
          <w:rFonts w:ascii="Times New Roman" w:hAnsi="Times New Roman" w:cs="Times New Roman"/>
          <w:i w:val="0"/>
          <w:iCs w:val="0"/>
        </w:rPr>
        <w:t xml:space="preserve">СОВЕТА ДЕПУТАТОВ </w:t>
      </w:r>
      <w:r>
        <w:rPr>
          <w:rFonts w:ascii="Times New Roman" w:hAnsi="Times New Roman" w:cs="Times New Roman"/>
          <w:i w:val="0"/>
          <w:iCs w:val="0"/>
        </w:rPr>
        <w:t>МАЛЬЦЕВСКОГО</w:t>
      </w:r>
      <w:r w:rsidRPr="008E5D4B">
        <w:rPr>
          <w:rFonts w:ascii="Times New Roman" w:hAnsi="Times New Roman" w:cs="Times New Roman"/>
          <w:i w:val="0"/>
          <w:iCs w:val="0"/>
        </w:rPr>
        <w:t xml:space="preserve"> СЕЛЬСКОГО ПОСЕЛЕНИЯ СЫЧЕВСКОГО Р</w:t>
      </w:r>
      <w:r>
        <w:rPr>
          <w:rFonts w:ascii="Times New Roman" w:hAnsi="Times New Roman" w:cs="Times New Roman"/>
          <w:i w:val="0"/>
          <w:iCs w:val="0"/>
        </w:rPr>
        <w:t>АЙОНА СМОЛЕНСКОЙ ОБЛАСТИ НА 202</w:t>
      </w:r>
      <w:r w:rsidR="00E72B81">
        <w:rPr>
          <w:rFonts w:ascii="Times New Roman" w:hAnsi="Times New Roman" w:cs="Times New Roman"/>
          <w:i w:val="0"/>
          <w:iCs w:val="0"/>
        </w:rPr>
        <w:t>2</w:t>
      </w:r>
      <w:r w:rsidRPr="008E5D4B">
        <w:rPr>
          <w:rFonts w:ascii="Times New Roman" w:hAnsi="Times New Roman" w:cs="Times New Roman"/>
          <w:i w:val="0"/>
          <w:iCs w:val="0"/>
        </w:rPr>
        <w:t xml:space="preserve"> ГОД</w:t>
      </w:r>
    </w:p>
    <w:p w:rsidR="00E06E47" w:rsidRDefault="00E06E47" w:rsidP="00E06E47">
      <w:pPr>
        <w:pStyle w:val="a8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58"/>
        <w:gridCol w:w="3992"/>
        <w:gridCol w:w="2312"/>
        <w:gridCol w:w="3523"/>
      </w:tblGrid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№ </w:t>
            </w:r>
            <w:r w:rsidRPr="008E5D4B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8E5D4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E5D4B">
              <w:rPr>
                <w:sz w:val="28"/>
                <w:szCs w:val="28"/>
              </w:rPr>
              <w:t>/</w:t>
            </w:r>
            <w:proofErr w:type="spellStart"/>
            <w:r w:rsidRPr="008E5D4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rStyle w:val="a9"/>
                <w:sz w:val="28"/>
                <w:szCs w:val="28"/>
              </w:rPr>
              <w:t>1. Организационные мероприятия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Заседания Совета депутатов </w:t>
            </w:r>
            <w:r>
              <w:rPr>
                <w:sz w:val="28"/>
                <w:szCs w:val="28"/>
              </w:rPr>
              <w:t>Мальцевского</w:t>
            </w:r>
            <w:r w:rsidRPr="008E5D4B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Глава  муниципального образования 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Заседания комиссий Совета депутатов </w:t>
            </w:r>
            <w:r>
              <w:rPr>
                <w:sz w:val="28"/>
                <w:szCs w:val="28"/>
              </w:rPr>
              <w:t>Мальцевского</w:t>
            </w:r>
            <w:r w:rsidRPr="008E5D4B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В соответствии с планом проведения заседаний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Глава  муниципального образования</w:t>
            </w:r>
          </w:p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Председатели комиссий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Прием граждан Главой муниципального образования </w:t>
            </w:r>
            <w:r>
              <w:rPr>
                <w:sz w:val="28"/>
                <w:szCs w:val="28"/>
              </w:rPr>
              <w:t>Мальцевского</w:t>
            </w:r>
            <w:r w:rsidRPr="008E5D4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В соответствии с графиком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Глава  муниципального образования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Глава  муниципального образования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Осуществление контроля исполнения решений, принятых Советом депутатов </w:t>
            </w:r>
            <w:r>
              <w:rPr>
                <w:sz w:val="28"/>
                <w:szCs w:val="28"/>
              </w:rPr>
              <w:t>Мальцевского</w:t>
            </w:r>
            <w:r w:rsidRPr="008E5D4B">
              <w:rPr>
                <w:sz w:val="28"/>
                <w:szCs w:val="28"/>
              </w:rPr>
              <w:t xml:space="preserve"> сельского поселения </w:t>
            </w:r>
          </w:p>
          <w:p w:rsidR="000E0DE7" w:rsidRPr="008E5D4B" w:rsidRDefault="000E0DE7" w:rsidP="00DC57B9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Глава  муниципального образования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Подготовка вопросов для рассмотрения на заседаниях Совета депутатов </w:t>
            </w:r>
            <w:r>
              <w:rPr>
                <w:sz w:val="28"/>
                <w:szCs w:val="28"/>
              </w:rPr>
              <w:t>Мальцевского</w:t>
            </w:r>
            <w:r w:rsidRPr="008E5D4B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Глава  муниципального образования, депутаты Совета депутатов, Администрация</w:t>
            </w:r>
          </w:p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Участие в мероприятиях, проводимых Администрацией МО «</w:t>
            </w:r>
            <w:proofErr w:type="spellStart"/>
            <w:r w:rsidRPr="008E5D4B">
              <w:rPr>
                <w:sz w:val="28"/>
                <w:szCs w:val="28"/>
              </w:rPr>
              <w:t>Сычевский</w:t>
            </w:r>
            <w:proofErr w:type="spellEnd"/>
            <w:r w:rsidRPr="008E5D4B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Глава  муниципального образования,</w:t>
            </w:r>
          </w:p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председатели комиссий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Организация материально-технического </w:t>
            </w:r>
            <w:proofErr w:type="gramStart"/>
            <w:r w:rsidRPr="008E5D4B">
              <w:rPr>
                <w:sz w:val="28"/>
                <w:szCs w:val="28"/>
              </w:rPr>
              <w:t xml:space="preserve">обеспечения деятельности Совета депутатов </w:t>
            </w:r>
            <w:r>
              <w:rPr>
                <w:sz w:val="28"/>
                <w:szCs w:val="28"/>
              </w:rPr>
              <w:t>Мальцевского</w:t>
            </w:r>
            <w:r w:rsidRPr="008E5D4B">
              <w:rPr>
                <w:sz w:val="28"/>
                <w:szCs w:val="28"/>
              </w:rPr>
              <w:t xml:space="preserve"> сельского поселения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Администрация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Глава  муниципального образования,</w:t>
            </w:r>
          </w:p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Комиссия Совета депутатов   по экономическим вопросам, бюджету и  налогам, контрольно-ревизионная комиссия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E5D4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E72B81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О подготовке  объектов </w:t>
            </w:r>
            <w:proofErr w:type="spellStart"/>
            <w:r w:rsidRPr="008E5D4B">
              <w:rPr>
                <w:sz w:val="28"/>
                <w:szCs w:val="28"/>
              </w:rPr>
              <w:t>жилищно</w:t>
            </w:r>
            <w:proofErr w:type="spellEnd"/>
            <w:r w:rsidRPr="008E5D4B">
              <w:rPr>
                <w:sz w:val="28"/>
                <w:szCs w:val="28"/>
              </w:rPr>
              <w:t>–коммунальной сферы сельского  поселения к ра</w:t>
            </w:r>
            <w:r>
              <w:rPr>
                <w:sz w:val="28"/>
                <w:szCs w:val="28"/>
              </w:rPr>
              <w:t>боте в осенне-зимний период 202</w:t>
            </w:r>
            <w:r w:rsidR="00E72B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202</w:t>
            </w:r>
            <w:r w:rsidR="00E72B81">
              <w:rPr>
                <w:sz w:val="28"/>
                <w:szCs w:val="28"/>
              </w:rPr>
              <w:t>3</w:t>
            </w:r>
            <w:r w:rsidRPr="008E5D4B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Администрация, </w:t>
            </w:r>
          </w:p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ООО «Коммунальщик» 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E5D4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Благоустройство территорий и противопожарная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Администрация, депутаты Совета депутатов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E5D4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Информирование населения о деятельности Совета депутатов </w:t>
            </w:r>
            <w:r>
              <w:rPr>
                <w:sz w:val="28"/>
                <w:szCs w:val="28"/>
              </w:rPr>
              <w:t>Мальцевского</w:t>
            </w:r>
            <w:r w:rsidRPr="008E5D4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E5D4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Организация и проведение публичных слушаний по </w:t>
            </w:r>
            <w:r w:rsidRPr="008E5D4B">
              <w:rPr>
                <w:sz w:val="28"/>
                <w:szCs w:val="28"/>
              </w:rPr>
              <w:lastRenderedPageBreak/>
              <w:t>внесению изменений в Устав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E72B81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Организация и проведение публичных слушаний</w:t>
            </w:r>
            <w:r>
              <w:rPr>
                <w:sz w:val="28"/>
                <w:szCs w:val="28"/>
              </w:rPr>
              <w:t xml:space="preserve">      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исполнении бюджета за 202</w:t>
            </w:r>
            <w:r w:rsidR="00E72B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кварталы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rStyle w:val="a9"/>
                <w:sz w:val="28"/>
                <w:szCs w:val="28"/>
              </w:rPr>
              <w:t>2. Нормотворческая деятельность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Утверждение отчета об исполнении бюджета </w:t>
            </w:r>
            <w:r>
              <w:rPr>
                <w:sz w:val="28"/>
                <w:szCs w:val="28"/>
              </w:rPr>
              <w:t>Мальцевского</w:t>
            </w:r>
            <w:r w:rsidRPr="008E5D4B">
              <w:rPr>
                <w:sz w:val="28"/>
                <w:szCs w:val="28"/>
              </w:rPr>
              <w:t xml:space="preserve"> сельского поселения  за отчетный год, 1 квартал,1 полугодие, 9 месяцев текущего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E72B81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Внесение изменений в бюджет </w:t>
            </w:r>
            <w:r>
              <w:rPr>
                <w:sz w:val="28"/>
                <w:szCs w:val="28"/>
              </w:rPr>
              <w:t>Мальцевского сельского поселения  на 202</w:t>
            </w:r>
            <w:r w:rsidR="00E72B81">
              <w:rPr>
                <w:sz w:val="28"/>
                <w:szCs w:val="28"/>
              </w:rPr>
              <w:t>2</w:t>
            </w:r>
            <w:r w:rsidRPr="008E5D4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</w:t>
            </w:r>
            <w:r w:rsidR="00E72B8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и 202</w:t>
            </w:r>
            <w:r w:rsidR="00E72B8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Депутаты Совета депутатов, Администрация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Внесение изменений в Устав </w:t>
            </w:r>
            <w:r>
              <w:rPr>
                <w:sz w:val="28"/>
                <w:szCs w:val="28"/>
              </w:rPr>
              <w:t>Мальцевского</w:t>
            </w:r>
            <w:r w:rsidRPr="008E5D4B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Депутаты Совета депутатов, Администрация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Принятие нормативных правовых актов </w:t>
            </w:r>
            <w:r>
              <w:rPr>
                <w:sz w:val="28"/>
                <w:szCs w:val="28"/>
              </w:rPr>
              <w:t>Мальцевского</w:t>
            </w:r>
            <w:r w:rsidRPr="008E5D4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Внесение изменений в НПА </w:t>
            </w:r>
            <w:r>
              <w:rPr>
                <w:sz w:val="28"/>
                <w:szCs w:val="28"/>
              </w:rPr>
              <w:t>Мальцевского</w:t>
            </w:r>
            <w:r w:rsidRPr="008E5D4B">
              <w:rPr>
                <w:sz w:val="28"/>
                <w:szCs w:val="28"/>
              </w:rPr>
              <w:t xml:space="preserve"> сельского поселения в соответствии с изменениями федерального и регионального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Депутаты Совета депутатов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E72B81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Утверждение бюджета </w:t>
            </w:r>
            <w:r>
              <w:rPr>
                <w:sz w:val="28"/>
                <w:szCs w:val="28"/>
              </w:rPr>
              <w:t>Мальцевского сельского поселения на 202</w:t>
            </w:r>
            <w:r w:rsidR="00E72B81">
              <w:rPr>
                <w:sz w:val="28"/>
                <w:szCs w:val="28"/>
              </w:rPr>
              <w:t>3</w:t>
            </w:r>
            <w:r w:rsidRPr="008E5D4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Депутаты Совета депутатов, Администрация</w:t>
            </w:r>
          </w:p>
        </w:tc>
      </w:tr>
      <w:tr w:rsidR="00E06E47" w:rsidRPr="008E5D4B" w:rsidTr="005744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E72B81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 xml:space="preserve">План работы Совета депутатов </w:t>
            </w:r>
            <w:r>
              <w:rPr>
                <w:sz w:val="28"/>
                <w:szCs w:val="28"/>
              </w:rPr>
              <w:t>Мальцевского сельского поселения на 202</w:t>
            </w:r>
            <w:r w:rsidR="00E72B81">
              <w:rPr>
                <w:sz w:val="28"/>
                <w:szCs w:val="28"/>
              </w:rPr>
              <w:t>3</w:t>
            </w:r>
            <w:r w:rsidRPr="008E5D4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06E47" w:rsidRPr="008E5D4B" w:rsidRDefault="00E06E47" w:rsidP="00DC57B9">
            <w:pPr>
              <w:pStyle w:val="a8"/>
              <w:jc w:val="both"/>
              <w:rPr>
                <w:sz w:val="28"/>
                <w:szCs w:val="28"/>
              </w:rPr>
            </w:pPr>
            <w:r w:rsidRPr="008E5D4B">
              <w:rPr>
                <w:sz w:val="28"/>
                <w:szCs w:val="28"/>
              </w:rPr>
              <w:t>Депутаты Совета депутатов, Администрация</w:t>
            </w:r>
          </w:p>
        </w:tc>
      </w:tr>
    </w:tbl>
    <w:p w:rsidR="00E06E47" w:rsidRPr="00F749F4" w:rsidRDefault="00E06E47" w:rsidP="00DC57B9">
      <w:pPr>
        <w:jc w:val="both"/>
      </w:pPr>
    </w:p>
    <w:p w:rsidR="0022742A" w:rsidRDefault="0022742A" w:rsidP="00DC57B9">
      <w:pPr>
        <w:jc w:val="both"/>
      </w:pPr>
    </w:p>
    <w:sectPr w:rsidR="0022742A" w:rsidSect="00541ED3">
      <w:head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6EE" w:rsidRDefault="005A56EE" w:rsidP="00B726EA">
      <w:r>
        <w:separator/>
      </w:r>
    </w:p>
  </w:endnote>
  <w:endnote w:type="continuationSeparator" w:id="0">
    <w:p w:rsidR="005A56EE" w:rsidRDefault="005A56EE" w:rsidP="00B72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6EE" w:rsidRDefault="005A56EE" w:rsidP="00B726EA">
      <w:r>
        <w:separator/>
      </w:r>
    </w:p>
  </w:footnote>
  <w:footnote w:type="continuationSeparator" w:id="0">
    <w:p w:rsidR="005A56EE" w:rsidRDefault="005A56EE" w:rsidP="00B72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F4" w:rsidRDefault="00B726EA" w:rsidP="002946F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72B8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0DE7">
      <w:rPr>
        <w:rStyle w:val="a7"/>
        <w:noProof/>
      </w:rPr>
      <w:t>4</w:t>
    </w:r>
    <w:r>
      <w:rPr>
        <w:rStyle w:val="a7"/>
      </w:rPr>
      <w:fldChar w:fldCharType="end"/>
    </w:r>
  </w:p>
  <w:p w:rsidR="00F749F4" w:rsidRDefault="005A56E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E47"/>
    <w:rsid w:val="000E0DE7"/>
    <w:rsid w:val="0022742A"/>
    <w:rsid w:val="005A56EE"/>
    <w:rsid w:val="006C4FBC"/>
    <w:rsid w:val="00B726EA"/>
    <w:rsid w:val="00DC57B9"/>
    <w:rsid w:val="00E06E47"/>
    <w:rsid w:val="00E7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06E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6E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E06E47"/>
    <w:pPr>
      <w:jc w:val="righ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06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E06E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6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06E47"/>
    <w:rPr>
      <w:rFonts w:cs="Times New Roman"/>
    </w:rPr>
  </w:style>
  <w:style w:type="paragraph" w:styleId="a8">
    <w:name w:val="Normal (Web)"/>
    <w:basedOn w:val="a"/>
    <w:uiPriority w:val="99"/>
    <w:rsid w:val="00E06E47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E06E47"/>
    <w:rPr>
      <w:rFonts w:cs="Times New Roman"/>
      <w:b/>
      <w:bCs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E06E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BDD89-479C-4305-BA5E-4BD37758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cp:lastPrinted>2022-02-01T06:39:00Z</cp:lastPrinted>
  <dcterms:created xsi:type="dcterms:W3CDTF">2022-02-01T06:41:00Z</dcterms:created>
  <dcterms:modified xsi:type="dcterms:W3CDTF">2022-02-17T13:59:00Z</dcterms:modified>
</cp:coreProperties>
</file>