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009" w:rsidRDefault="00640009" w:rsidP="00640009"/>
    <w:p w:rsidR="00640009" w:rsidRDefault="00E70484" w:rsidP="0064000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216.9pt;margin-top:3.8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o:allowincell="f">
            <v:imagedata r:id="rId7" o:title="Герб Смол"/>
            <w10:wrap type="tight"/>
          </v:shape>
        </w:pict>
      </w:r>
    </w:p>
    <w:p w:rsidR="00640009" w:rsidRDefault="00640009" w:rsidP="00640009"/>
    <w:p w:rsidR="00640009" w:rsidRDefault="00640009" w:rsidP="00640009"/>
    <w:p w:rsidR="00640009" w:rsidRDefault="00640009" w:rsidP="00640009">
      <w:pPr>
        <w:jc w:val="center"/>
      </w:pPr>
    </w:p>
    <w:p w:rsidR="00640009" w:rsidRDefault="00640009" w:rsidP="00640009">
      <w:pPr>
        <w:jc w:val="center"/>
      </w:pPr>
    </w:p>
    <w:p w:rsidR="00640009" w:rsidRDefault="00640009" w:rsidP="00640009">
      <w:pPr>
        <w:jc w:val="center"/>
      </w:pPr>
    </w:p>
    <w:p w:rsidR="00640009" w:rsidRDefault="00640009" w:rsidP="00640009">
      <w:pPr>
        <w:jc w:val="center"/>
      </w:pPr>
    </w:p>
    <w:p w:rsidR="00640009" w:rsidRPr="00927FCB" w:rsidRDefault="00F35B68" w:rsidP="00640009">
      <w:pPr>
        <w:pStyle w:val="1"/>
        <w:jc w:val="center"/>
        <w:rPr>
          <w:b/>
          <w:caps/>
          <w:sz w:val="28"/>
          <w:szCs w:val="28"/>
        </w:rPr>
      </w:pPr>
      <w:r>
        <w:rPr>
          <w:b/>
          <w:caps/>
          <w:sz w:val="28"/>
          <w:szCs w:val="28"/>
        </w:rPr>
        <w:t>АДМИНИСТРАЦИЯ</w:t>
      </w:r>
    </w:p>
    <w:p w:rsidR="00640009" w:rsidRPr="00927FCB" w:rsidRDefault="00927FCB" w:rsidP="00640009">
      <w:pPr>
        <w:pStyle w:val="2"/>
        <w:rPr>
          <w:b/>
          <w:caps/>
          <w:sz w:val="28"/>
          <w:szCs w:val="28"/>
        </w:rPr>
      </w:pPr>
      <w:r>
        <w:rPr>
          <w:b/>
          <w:caps/>
          <w:sz w:val="28"/>
          <w:szCs w:val="28"/>
        </w:rPr>
        <w:t>МАЛЬЦЕВСКОГО</w:t>
      </w:r>
      <w:r w:rsidR="00640009" w:rsidRPr="00927FCB">
        <w:rPr>
          <w:b/>
          <w:caps/>
          <w:sz w:val="28"/>
          <w:szCs w:val="28"/>
        </w:rPr>
        <w:t xml:space="preserve"> </w:t>
      </w:r>
      <w:r>
        <w:rPr>
          <w:b/>
          <w:caps/>
          <w:sz w:val="28"/>
          <w:szCs w:val="28"/>
        </w:rPr>
        <w:t>сельского</w:t>
      </w:r>
      <w:r w:rsidR="00640009" w:rsidRPr="00927FCB">
        <w:rPr>
          <w:b/>
          <w:caps/>
          <w:sz w:val="28"/>
          <w:szCs w:val="28"/>
        </w:rPr>
        <w:t xml:space="preserve">  поселения</w:t>
      </w:r>
    </w:p>
    <w:p w:rsidR="00640009" w:rsidRPr="00927FCB" w:rsidRDefault="00927FCB" w:rsidP="00640009">
      <w:pPr>
        <w:pStyle w:val="2"/>
        <w:rPr>
          <w:b/>
          <w:caps/>
          <w:sz w:val="28"/>
          <w:szCs w:val="28"/>
        </w:rPr>
      </w:pPr>
      <w:r>
        <w:rPr>
          <w:b/>
          <w:caps/>
          <w:sz w:val="28"/>
          <w:szCs w:val="28"/>
        </w:rPr>
        <w:t xml:space="preserve">СЫЧЕВСКОГО </w:t>
      </w:r>
      <w:r w:rsidR="00640009" w:rsidRPr="00927FCB">
        <w:rPr>
          <w:b/>
          <w:caps/>
          <w:sz w:val="28"/>
          <w:szCs w:val="28"/>
        </w:rPr>
        <w:t>района Смоленской области</w:t>
      </w:r>
    </w:p>
    <w:p w:rsidR="00640009" w:rsidRPr="00927FCB" w:rsidRDefault="00640009" w:rsidP="00640009">
      <w:pPr>
        <w:rPr>
          <w:caps/>
          <w:sz w:val="28"/>
          <w:szCs w:val="28"/>
        </w:rPr>
      </w:pPr>
    </w:p>
    <w:p w:rsidR="00640009" w:rsidRDefault="00640009" w:rsidP="001D6268">
      <w:pPr>
        <w:tabs>
          <w:tab w:val="left" w:pos="5103"/>
        </w:tabs>
      </w:pPr>
    </w:p>
    <w:p w:rsidR="00640009" w:rsidRPr="00927FCB" w:rsidRDefault="00F35B68" w:rsidP="00640009">
      <w:pPr>
        <w:pStyle w:val="3"/>
        <w:rPr>
          <w:sz w:val="28"/>
          <w:szCs w:val="28"/>
        </w:rPr>
      </w:pPr>
      <w:r>
        <w:rPr>
          <w:sz w:val="28"/>
          <w:szCs w:val="28"/>
        </w:rPr>
        <w:t xml:space="preserve">п о </w:t>
      </w:r>
      <w:r w:rsidR="00640009" w:rsidRPr="00927FCB">
        <w:rPr>
          <w:sz w:val="28"/>
          <w:szCs w:val="28"/>
        </w:rPr>
        <w:t>с т а н о в л е н и е</w:t>
      </w:r>
    </w:p>
    <w:p w:rsidR="00640009" w:rsidRDefault="00640009" w:rsidP="00640009"/>
    <w:p w:rsidR="00640009" w:rsidRDefault="00640009" w:rsidP="00640009"/>
    <w:p w:rsidR="00640009" w:rsidRDefault="00BC1F1E" w:rsidP="00640009">
      <w:pPr>
        <w:rPr>
          <w:sz w:val="28"/>
        </w:rPr>
      </w:pPr>
      <w:r>
        <w:rPr>
          <w:sz w:val="28"/>
        </w:rPr>
        <w:t xml:space="preserve">от </w:t>
      </w:r>
      <w:r w:rsidR="00E220AE">
        <w:rPr>
          <w:sz w:val="28"/>
        </w:rPr>
        <w:t>30</w:t>
      </w:r>
      <w:r w:rsidR="00676F0D">
        <w:rPr>
          <w:sz w:val="28"/>
        </w:rPr>
        <w:t xml:space="preserve"> декабря</w:t>
      </w:r>
      <w:r w:rsidR="0036108E">
        <w:rPr>
          <w:sz w:val="28"/>
        </w:rPr>
        <w:t xml:space="preserve"> 2013</w:t>
      </w:r>
      <w:r w:rsidR="007E0711">
        <w:rPr>
          <w:sz w:val="28"/>
        </w:rPr>
        <w:t xml:space="preserve"> года</w:t>
      </w:r>
      <w:r w:rsidR="00491708">
        <w:rPr>
          <w:sz w:val="28"/>
        </w:rPr>
        <w:t xml:space="preserve">  </w:t>
      </w:r>
      <w:r w:rsidR="0091526D">
        <w:rPr>
          <w:sz w:val="28"/>
        </w:rPr>
        <w:t xml:space="preserve"> </w:t>
      </w:r>
      <w:r w:rsidR="0036108E">
        <w:rPr>
          <w:sz w:val="28"/>
        </w:rPr>
        <w:t xml:space="preserve">  </w:t>
      </w:r>
      <w:r w:rsidR="00676F0D">
        <w:rPr>
          <w:sz w:val="28"/>
        </w:rPr>
        <w:t xml:space="preserve">   </w:t>
      </w:r>
      <w:r w:rsidR="007E0711">
        <w:rPr>
          <w:sz w:val="28"/>
        </w:rPr>
        <w:t xml:space="preserve">                    </w:t>
      </w:r>
      <w:r w:rsidR="00640009">
        <w:rPr>
          <w:sz w:val="28"/>
        </w:rPr>
        <w:t xml:space="preserve">                                    </w:t>
      </w:r>
      <w:r w:rsidR="007E0711">
        <w:rPr>
          <w:sz w:val="28"/>
        </w:rPr>
        <w:t xml:space="preserve">          </w:t>
      </w:r>
      <w:r w:rsidR="00F35B68">
        <w:rPr>
          <w:sz w:val="28"/>
        </w:rPr>
        <w:t xml:space="preserve">   </w:t>
      </w:r>
      <w:r w:rsidR="007E0711">
        <w:rPr>
          <w:sz w:val="28"/>
        </w:rPr>
        <w:t xml:space="preserve">  </w:t>
      </w:r>
      <w:r>
        <w:rPr>
          <w:sz w:val="28"/>
        </w:rPr>
        <w:t xml:space="preserve">                 № </w:t>
      </w:r>
      <w:r w:rsidR="00E220AE">
        <w:rPr>
          <w:sz w:val="28"/>
        </w:rPr>
        <w:t>54</w:t>
      </w:r>
      <w:r w:rsidR="00640009">
        <w:rPr>
          <w:sz w:val="28"/>
        </w:rPr>
        <w:t xml:space="preserve">  </w:t>
      </w:r>
    </w:p>
    <w:p w:rsidR="00640009" w:rsidRDefault="00640009" w:rsidP="00640009">
      <w:pPr>
        <w:rPr>
          <w:sz w:val="28"/>
        </w:rPr>
      </w:pPr>
    </w:p>
    <w:p w:rsidR="00621C87" w:rsidRDefault="0084090A" w:rsidP="00621C87">
      <w:pPr>
        <w:ind w:right="5670"/>
        <w:jc w:val="both"/>
        <w:rPr>
          <w:sz w:val="28"/>
          <w:szCs w:val="28"/>
        </w:rPr>
      </w:pPr>
      <w:r>
        <w:rPr>
          <w:sz w:val="28"/>
          <w:szCs w:val="28"/>
        </w:rPr>
        <w:t xml:space="preserve">О </w:t>
      </w:r>
      <w:r w:rsidR="00BC1F1E">
        <w:rPr>
          <w:sz w:val="28"/>
          <w:szCs w:val="28"/>
        </w:rPr>
        <w:t xml:space="preserve">досрочном завершении реализации </w:t>
      </w:r>
      <w:r w:rsidR="00621C87">
        <w:rPr>
          <w:sz w:val="28"/>
          <w:szCs w:val="28"/>
        </w:rPr>
        <w:t>муниципальной долгосрочной целевой программы «Энергосбережение и повышение энергетической эффективности на территории Мальцевского сельского поселения Сычевского района Смоленской области» на 2013-2015 годы</w:t>
      </w:r>
    </w:p>
    <w:p w:rsidR="0084090A" w:rsidRDefault="0084090A" w:rsidP="0084090A">
      <w:pPr>
        <w:ind w:right="5670"/>
        <w:jc w:val="both"/>
        <w:rPr>
          <w:sz w:val="28"/>
          <w:szCs w:val="28"/>
        </w:rPr>
      </w:pPr>
    </w:p>
    <w:p w:rsidR="00D16EEF" w:rsidRDefault="00D16EEF" w:rsidP="006452D5">
      <w:pPr>
        <w:jc w:val="both"/>
        <w:rPr>
          <w:sz w:val="28"/>
          <w:szCs w:val="28"/>
        </w:rPr>
      </w:pPr>
    </w:p>
    <w:p w:rsidR="000718F3" w:rsidRDefault="0084090A" w:rsidP="000718F3">
      <w:pPr>
        <w:ind w:firstLine="709"/>
        <w:jc w:val="both"/>
        <w:rPr>
          <w:sz w:val="28"/>
        </w:rPr>
      </w:pPr>
      <w:r>
        <w:rPr>
          <w:sz w:val="28"/>
          <w:szCs w:val="28"/>
        </w:rPr>
        <w:t xml:space="preserve">В соответствии </w:t>
      </w:r>
      <w:r w:rsidR="00BC1F1E">
        <w:rPr>
          <w:sz w:val="28"/>
          <w:szCs w:val="28"/>
        </w:rPr>
        <w:t>с Бюджетным ко</w:t>
      </w:r>
      <w:r w:rsidR="006B7818">
        <w:rPr>
          <w:sz w:val="28"/>
          <w:szCs w:val="28"/>
        </w:rPr>
        <w:t xml:space="preserve">дексом Российской Федерации, Уставом Мальцевского сельского поселения Сычевского района Смоленской области </w:t>
      </w:r>
      <w:r>
        <w:rPr>
          <w:sz w:val="28"/>
        </w:rPr>
        <w:t xml:space="preserve">Администрация Мальцевского сельского поселения Сычевского района Смоленской области </w:t>
      </w:r>
    </w:p>
    <w:p w:rsidR="000718F3" w:rsidRDefault="000718F3" w:rsidP="000718F3">
      <w:pPr>
        <w:ind w:firstLine="709"/>
        <w:jc w:val="both"/>
        <w:rPr>
          <w:sz w:val="28"/>
        </w:rPr>
      </w:pPr>
    </w:p>
    <w:p w:rsidR="0084090A" w:rsidRPr="000718F3" w:rsidRDefault="0084090A" w:rsidP="000718F3">
      <w:pPr>
        <w:ind w:firstLine="709"/>
        <w:jc w:val="both"/>
        <w:rPr>
          <w:sz w:val="28"/>
          <w:szCs w:val="28"/>
        </w:rPr>
      </w:pPr>
      <w:r w:rsidRPr="000718F3">
        <w:rPr>
          <w:sz w:val="28"/>
        </w:rPr>
        <w:t>п о с т а н о в л я е т:</w:t>
      </w:r>
    </w:p>
    <w:p w:rsidR="006B7818" w:rsidRDefault="006B7818" w:rsidP="00130709">
      <w:pPr>
        <w:ind w:firstLine="709"/>
        <w:jc w:val="both"/>
        <w:rPr>
          <w:sz w:val="28"/>
        </w:rPr>
      </w:pPr>
    </w:p>
    <w:p w:rsidR="0084090A" w:rsidRPr="00130709" w:rsidRDefault="0084090A" w:rsidP="00130709">
      <w:pPr>
        <w:ind w:firstLine="709"/>
        <w:jc w:val="both"/>
        <w:rPr>
          <w:sz w:val="28"/>
          <w:szCs w:val="28"/>
        </w:rPr>
      </w:pPr>
      <w:r w:rsidRPr="0084090A">
        <w:rPr>
          <w:sz w:val="28"/>
        </w:rPr>
        <w:t xml:space="preserve">1. </w:t>
      </w:r>
      <w:r w:rsidR="006B7818">
        <w:rPr>
          <w:sz w:val="28"/>
        </w:rPr>
        <w:t xml:space="preserve">Досрочно завершить реализацию </w:t>
      </w:r>
      <w:r w:rsidR="00621C87">
        <w:rPr>
          <w:sz w:val="28"/>
          <w:szCs w:val="28"/>
        </w:rPr>
        <w:t>муниципальной долгосрочной целевой программы</w:t>
      </w:r>
      <w:r w:rsidR="00621C87" w:rsidRPr="00700301">
        <w:rPr>
          <w:sz w:val="28"/>
          <w:szCs w:val="28"/>
        </w:rPr>
        <w:t xml:space="preserve"> «Энергосбережение и повышение энергетической эффективности на территории </w:t>
      </w:r>
      <w:r w:rsidR="00621C87">
        <w:rPr>
          <w:sz w:val="28"/>
          <w:szCs w:val="28"/>
        </w:rPr>
        <w:t>Мальцевского сельского поселения Сычевского района Смоленской области» на 2013-2015</w:t>
      </w:r>
      <w:r w:rsidR="00621C87" w:rsidRPr="00700301">
        <w:rPr>
          <w:sz w:val="28"/>
          <w:szCs w:val="28"/>
        </w:rPr>
        <w:t xml:space="preserve"> годы</w:t>
      </w:r>
      <w:r w:rsidR="00621C87">
        <w:rPr>
          <w:sz w:val="28"/>
          <w:szCs w:val="28"/>
        </w:rPr>
        <w:t>.</w:t>
      </w:r>
      <w:r w:rsidRPr="0084090A">
        <w:rPr>
          <w:sz w:val="28"/>
          <w:szCs w:val="28"/>
        </w:rPr>
        <w:t xml:space="preserve"> </w:t>
      </w:r>
    </w:p>
    <w:p w:rsidR="006B7818" w:rsidRPr="006B7818" w:rsidRDefault="00C600FD" w:rsidP="006B7818">
      <w:pPr>
        <w:ind w:firstLine="709"/>
        <w:jc w:val="both"/>
        <w:rPr>
          <w:sz w:val="28"/>
          <w:szCs w:val="28"/>
        </w:rPr>
      </w:pPr>
      <w:r w:rsidRPr="00C600FD">
        <w:rPr>
          <w:sz w:val="28"/>
        </w:rPr>
        <w:t xml:space="preserve">2. </w:t>
      </w:r>
      <w:r w:rsidR="006B7818">
        <w:rPr>
          <w:sz w:val="28"/>
          <w:szCs w:val="28"/>
        </w:rPr>
        <w:t xml:space="preserve">Постановление вступает в силу с 1 января 2014 года и подлежит </w:t>
      </w:r>
      <w:r w:rsidR="00FF38D4">
        <w:rPr>
          <w:sz w:val="28"/>
          <w:szCs w:val="28"/>
        </w:rPr>
        <w:t>официальному обнародованию путем размещения</w:t>
      </w:r>
      <w:r w:rsidR="006B7818" w:rsidRPr="006B7818">
        <w:rPr>
          <w:sz w:val="28"/>
          <w:szCs w:val="28"/>
        </w:rPr>
        <w:t xml:space="preserve"> на официальном сайте Администрации Мальцевского сельского поселения Сычевского района Смоленской области в информационно</w:t>
      </w:r>
      <w:r w:rsidR="00621C87">
        <w:rPr>
          <w:sz w:val="28"/>
          <w:szCs w:val="28"/>
        </w:rPr>
        <w:t xml:space="preserve"> </w:t>
      </w:r>
      <w:r w:rsidR="006B7818" w:rsidRPr="006B7818">
        <w:rPr>
          <w:sz w:val="28"/>
          <w:szCs w:val="28"/>
        </w:rPr>
        <w:t>- телекоммуникационной сети Интернет.</w:t>
      </w:r>
    </w:p>
    <w:p w:rsidR="00621C87" w:rsidRDefault="00621C87" w:rsidP="00130709">
      <w:pPr>
        <w:ind w:firstLine="709"/>
        <w:jc w:val="both"/>
        <w:rPr>
          <w:sz w:val="28"/>
          <w:szCs w:val="28"/>
        </w:rPr>
      </w:pPr>
    </w:p>
    <w:p w:rsidR="001D10D2" w:rsidRDefault="001D10D2" w:rsidP="004936EF">
      <w:pPr>
        <w:pStyle w:val="a3"/>
        <w:ind w:right="-2"/>
      </w:pPr>
    </w:p>
    <w:p w:rsidR="004936EF" w:rsidRDefault="004936EF" w:rsidP="004936EF">
      <w:pPr>
        <w:pStyle w:val="a3"/>
        <w:ind w:right="-2"/>
      </w:pPr>
      <w:r>
        <w:t>Глава муниципального образования</w:t>
      </w:r>
    </w:p>
    <w:p w:rsidR="004936EF" w:rsidRDefault="004936EF" w:rsidP="004936EF">
      <w:pPr>
        <w:pStyle w:val="a3"/>
        <w:ind w:right="-2"/>
      </w:pPr>
      <w:r>
        <w:t>Мальцевского сельского поселения</w:t>
      </w:r>
    </w:p>
    <w:p w:rsidR="00145161" w:rsidRDefault="004936EF" w:rsidP="00130709">
      <w:pPr>
        <w:pStyle w:val="a3"/>
        <w:ind w:right="-2"/>
      </w:pPr>
      <w:r>
        <w:t xml:space="preserve">Сычевского района Смоленской области                                                 </w:t>
      </w:r>
      <w:r w:rsidR="001D6268">
        <w:t xml:space="preserve">    В.А. Грудкин</w:t>
      </w:r>
    </w:p>
    <w:sectPr w:rsidR="00145161" w:rsidSect="001D6268">
      <w:headerReference w:type="even" r:id="rId8"/>
      <w:headerReference w:type="default" r:id="rId9"/>
      <w:pgSz w:w="11906" w:h="16838"/>
      <w:pgMar w:top="851" w:right="567" w:bottom="1134"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30FD" w:rsidRDefault="006B30FD">
      <w:r>
        <w:separator/>
      </w:r>
    </w:p>
  </w:endnote>
  <w:endnote w:type="continuationSeparator" w:id="1">
    <w:p w:rsidR="006B30FD" w:rsidRDefault="006B30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30FD" w:rsidRDefault="006B30FD">
      <w:r>
        <w:separator/>
      </w:r>
    </w:p>
  </w:footnote>
  <w:footnote w:type="continuationSeparator" w:id="1">
    <w:p w:rsidR="006B30FD" w:rsidRDefault="006B30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161" w:rsidRDefault="00E70484">
    <w:pPr>
      <w:pStyle w:val="a6"/>
      <w:framePr w:wrap="around" w:vAnchor="text" w:hAnchor="margin" w:xAlign="center" w:y="1"/>
      <w:rPr>
        <w:rStyle w:val="a7"/>
      </w:rPr>
    </w:pPr>
    <w:r>
      <w:rPr>
        <w:rStyle w:val="a7"/>
      </w:rPr>
      <w:fldChar w:fldCharType="begin"/>
    </w:r>
    <w:r w:rsidR="00145161">
      <w:rPr>
        <w:rStyle w:val="a7"/>
      </w:rPr>
      <w:instrText xml:space="preserve">PAGE  </w:instrText>
    </w:r>
    <w:r>
      <w:rPr>
        <w:rStyle w:val="a7"/>
      </w:rPr>
      <w:fldChar w:fldCharType="separate"/>
    </w:r>
    <w:r w:rsidR="00145161">
      <w:rPr>
        <w:rStyle w:val="a7"/>
        <w:noProof/>
      </w:rPr>
      <w:t>2</w:t>
    </w:r>
    <w:r>
      <w:rPr>
        <w:rStyle w:val="a7"/>
      </w:rPr>
      <w:fldChar w:fldCharType="end"/>
    </w:r>
  </w:p>
  <w:p w:rsidR="00145161" w:rsidRDefault="00145161">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161" w:rsidRDefault="00E70484">
    <w:pPr>
      <w:pStyle w:val="a6"/>
      <w:framePr w:wrap="around" w:vAnchor="text" w:hAnchor="margin" w:xAlign="center" w:y="1"/>
      <w:rPr>
        <w:rStyle w:val="a7"/>
      </w:rPr>
    </w:pPr>
    <w:r>
      <w:rPr>
        <w:rStyle w:val="a7"/>
      </w:rPr>
      <w:fldChar w:fldCharType="begin"/>
    </w:r>
    <w:r w:rsidR="00145161">
      <w:rPr>
        <w:rStyle w:val="a7"/>
      </w:rPr>
      <w:instrText xml:space="preserve">PAGE  </w:instrText>
    </w:r>
    <w:r>
      <w:rPr>
        <w:rStyle w:val="a7"/>
      </w:rPr>
      <w:fldChar w:fldCharType="separate"/>
    </w:r>
    <w:r w:rsidR="00E220AE">
      <w:rPr>
        <w:rStyle w:val="a7"/>
        <w:noProof/>
      </w:rPr>
      <w:t>2</w:t>
    </w:r>
    <w:r>
      <w:rPr>
        <w:rStyle w:val="a7"/>
      </w:rPr>
      <w:fldChar w:fldCharType="end"/>
    </w:r>
  </w:p>
  <w:p w:rsidR="00145161" w:rsidRDefault="0014516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FD1ED7"/>
    <w:multiLevelType w:val="hybridMultilevel"/>
    <w:tmpl w:val="BE288700"/>
    <w:lvl w:ilvl="0" w:tplc="D0A274B4">
      <w:start w:val="1"/>
      <w:numFmt w:val="decimal"/>
      <w:lvlText w:val="%1."/>
      <w:lvlJc w:val="left"/>
      <w:pPr>
        <w:tabs>
          <w:tab w:val="num" w:pos="1185"/>
        </w:tabs>
        <w:ind w:left="1185" w:hanging="8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2A45633"/>
    <w:multiLevelType w:val="hybridMultilevel"/>
    <w:tmpl w:val="2DC4172A"/>
    <w:lvl w:ilvl="0" w:tplc="045456B0">
      <w:start w:val="1"/>
      <w:numFmt w:val="decimal"/>
      <w:lvlText w:val="%1."/>
      <w:lvlJc w:val="left"/>
      <w:pPr>
        <w:tabs>
          <w:tab w:val="num" w:pos="1279"/>
        </w:tabs>
        <w:ind w:left="1279" w:hanging="57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stylePaneFormatFilter w:val="3F01"/>
  <w:doNotTrackMoves/>
  <w:defaultTabStop w:val="708"/>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0009"/>
    <w:rsid w:val="00065BD8"/>
    <w:rsid w:val="000718F3"/>
    <w:rsid w:val="00072F57"/>
    <w:rsid w:val="00130709"/>
    <w:rsid w:val="00145161"/>
    <w:rsid w:val="0016692A"/>
    <w:rsid w:val="001736E9"/>
    <w:rsid w:val="001D10D2"/>
    <w:rsid w:val="001D6268"/>
    <w:rsid w:val="001E40CA"/>
    <w:rsid w:val="001E7E98"/>
    <w:rsid w:val="00283DC1"/>
    <w:rsid w:val="00287E02"/>
    <w:rsid w:val="002E19D2"/>
    <w:rsid w:val="00302F03"/>
    <w:rsid w:val="00325CBD"/>
    <w:rsid w:val="00335CF3"/>
    <w:rsid w:val="0036108E"/>
    <w:rsid w:val="003A582C"/>
    <w:rsid w:val="003A5ADB"/>
    <w:rsid w:val="00412E82"/>
    <w:rsid w:val="00426EAA"/>
    <w:rsid w:val="00442E31"/>
    <w:rsid w:val="00491708"/>
    <w:rsid w:val="004936EF"/>
    <w:rsid w:val="00541384"/>
    <w:rsid w:val="005724BD"/>
    <w:rsid w:val="005B7C35"/>
    <w:rsid w:val="005D5EFB"/>
    <w:rsid w:val="00621C87"/>
    <w:rsid w:val="00634081"/>
    <w:rsid w:val="00640009"/>
    <w:rsid w:val="006452D5"/>
    <w:rsid w:val="006713B6"/>
    <w:rsid w:val="00676F0D"/>
    <w:rsid w:val="006B30FD"/>
    <w:rsid w:val="006B35F0"/>
    <w:rsid w:val="006B7818"/>
    <w:rsid w:val="00704527"/>
    <w:rsid w:val="00707B7F"/>
    <w:rsid w:val="0075705A"/>
    <w:rsid w:val="00760586"/>
    <w:rsid w:val="00767047"/>
    <w:rsid w:val="00792C53"/>
    <w:rsid w:val="007E04B1"/>
    <w:rsid w:val="007E0711"/>
    <w:rsid w:val="00823731"/>
    <w:rsid w:val="00836481"/>
    <w:rsid w:val="0083725B"/>
    <w:rsid w:val="0084090A"/>
    <w:rsid w:val="00896B66"/>
    <w:rsid w:val="00897683"/>
    <w:rsid w:val="008E0D55"/>
    <w:rsid w:val="008F0854"/>
    <w:rsid w:val="0091526D"/>
    <w:rsid w:val="00917F6D"/>
    <w:rsid w:val="00927FCB"/>
    <w:rsid w:val="00993B98"/>
    <w:rsid w:val="009E255B"/>
    <w:rsid w:val="00A160A2"/>
    <w:rsid w:val="00AB4F6B"/>
    <w:rsid w:val="00AC61AC"/>
    <w:rsid w:val="00B21EFA"/>
    <w:rsid w:val="00B766DF"/>
    <w:rsid w:val="00B905BA"/>
    <w:rsid w:val="00BA7EB4"/>
    <w:rsid w:val="00BB34CB"/>
    <w:rsid w:val="00BB7E21"/>
    <w:rsid w:val="00BC1F1E"/>
    <w:rsid w:val="00BD51A3"/>
    <w:rsid w:val="00BE2DA5"/>
    <w:rsid w:val="00BF2102"/>
    <w:rsid w:val="00C07115"/>
    <w:rsid w:val="00C4545A"/>
    <w:rsid w:val="00C600FD"/>
    <w:rsid w:val="00D16EEF"/>
    <w:rsid w:val="00D45692"/>
    <w:rsid w:val="00D5157F"/>
    <w:rsid w:val="00D65090"/>
    <w:rsid w:val="00DB6D68"/>
    <w:rsid w:val="00DD6935"/>
    <w:rsid w:val="00E220AE"/>
    <w:rsid w:val="00E34BCF"/>
    <w:rsid w:val="00E64531"/>
    <w:rsid w:val="00E70484"/>
    <w:rsid w:val="00EB0646"/>
    <w:rsid w:val="00F17E86"/>
    <w:rsid w:val="00F220C9"/>
    <w:rsid w:val="00F35B68"/>
    <w:rsid w:val="00F84D1F"/>
    <w:rsid w:val="00FE1E42"/>
    <w:rsid w:val="00FF38D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0009"/>
  </w:style>
  <w:style w:type="paragraph" w:styleId="1">
    <w:name w:val="heading 1"/>
    <w:basedOn w:val="a"/>
    <w:next w:val="a"/>
    <w:qFormat/>
    <w:rsid w:val="00640009"/>
    <w:pPr>
      <w:keepNext/>
      <w:outlineLvl w:val="0"/>
    </w:pPr>
    <w:rPr>
      <w:sz w:val="40"/>
    </w:rPr>
  </w:style>
  <w:style w:type="paragraph" w:styleId="2">
    <w:name w:val="heading 2"/>
    <w:basedOn w:val="a"/>
    <w:next w:val="a"/>
    <w:qFormat/>
    <w:rsid w:val="00640009"/>
    <w:pPr>
      <w:keepNext/>
      <w:jc w:val="center"/>
      <w:outlineLvl w:val="1"/>
    </w:pPr>
    <w:rPr>
      <w:sz w:val="40"/>
    </w:rPr>
  </w:style>
  <w:style w:type="paragraph" w:styleId="3">
    <w:name w:val="heading 3"/>
    <w:basedOn w:val="a"/>
    <w:next w:val="a"/>
    <w:qFormat/>
    <w:rsid w:val="00640009"/>
    <w:pPr>
      <w:keepNext/>
      <w:jc w:val="center"/>
      <w:outlineLvl w:val="2"/>
    </w:pPr>
    <w:rPr>
      <w:b/>
      <w:caps/>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40009"/>
    <w:pPr>
      <w:ind w:right="5102"/>
    </w:pPr>
    <w:rPr>
      <w:sz w:val="28"/>
    </w:rPr>
  </w:style>
  <w:style w:type="paragraph" w:styleId="a4">
    <w:name w:val="Body Text Indent"/>
    <w:basedOn w:val="a"/>
    <w:rsid w:val="00640009"/>
    <w:pPr>
      <w:ind w:right="5102" w:firstLine="709"/>
    </w:pPr>
    <w:rPr>
      <w:sz w:val="28"/>
    </w:rPr>
  </w:style>
  <w:style w:type="paragraph" w:styleId="a5">
    <w:name w:val="Block Text"/>
    <w:basedOn w:val="a"/>
    <w:rsid w:val="00640009"/>
    <w:pPr>
      <w:ind w:left="6804" w:right="-2"/>
      <w:jc w:val="right"/>
    </w:pPr>
    <w:rPr>
      <w:sz w:val="28"/>
    </w:rPr>
  </w:style>
  <w:style w:type="paragraph" w:styleId="a6">
    <w:name w:val="header"/>
    <w:basedOn w:val="a"/>
    <w:rsid w:val="00640009"/>
    <w:pPr>
      <w:tabs>
        <w:tab w:val="center" w:pos="4153"/>
        <w:tab w:val="right" w:pos="8306"/>
      </w:tabs>
    </w:pPr>
  </w:style>
  <w:style w:type="character" w:styleId="a7">
    <w:name w:val="page number"/>
    <w:basedOn w:val="a0"/>
    <w:rsid w:val="00640009"/>
  </w:style>
  <w:style w:type="paragraph" w:styleId="20">
    <w:name w:val="Body Text 2"/>
    <w:basedOn w:val="a"/>
    <w:rsid w:val="00D16EEF"/>
    <w:pPr>
      <w:spacing w:after="120" w:line="480" w:lineRule="auto"/>
    </w:pPr>
  </w:style>
  <w:style w:type="table" w:styleId="a8">
    <w:name w:val="Table Grid"/>
    <w:basedOn w:val="a1"/>
    <w:rsid w:val="00F35B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rsid w:val="00491708"/>
    <w:rPr>
      <w:rFonts w:ascii="Tahoma" w:hAnsi="Tahoma" w:cs="Tahoma"/>
      <w:sz w:val="16"/>
      <w:szCs w:val="16"/>
    </w:rPr>
  </w:style>
  <w:style w:type="character" w:customStyle="1" w:styleId="aa">
    <w:name w:val="Текст выноски Знак"/>
    <w:basedOn w:val="a0"/>
    <w:link w:val="a9"/>
    <w:rsid w:val="004917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212</Words>
  <Characters>1210</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Деп мест самоупр</Company>
  <LinksUpToDate>false</LinksUpToDate>
  <CharactersWithSpaces>1420</CharactersWithSpaces>
  <SharedDoc>false</SharedDoc>
  <HLinks>
    <vt:vector size="6" baseType="variant">
      <vt:variant>
        <vt:i4>73859136</vt:i4>
      </vt:variant>
      <vt:variant>
        <vt:i4>-1</vt:i4>
      </vt:variant>
      <vt:variant>
        <vt:i4>1026</vt:i4>
      </vt:variant>
      <vt:variant>
        <vt:i4>1</vt:i4>
      </vt:variant>
      <vt:variant>
        <vt:lpwstr>A:\Герб Смол. области-3.gif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Mirinskay</dc:creator>
  <cp:keywords/>
  <cp:lastModifiedBy>User</cp:lastModifiedBy>
  <cp:revision>3</cp:revision>
  <cp:lastPrinted>2013-12-30T06:18:00Z</cp:lastPrinted>
  <dcterms:created xsi:type="dcterms:W3CDTF">2013-12-27T09:04:00Z</dcterms:created>
  <dcterms:modified xsi:type="dcterms:W3CDTF">2013-12-30T06:18:00Z</dcterms:modified>
</cp:coreProperties>
</file>