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009" w:rsidRDefault="00640009" w:rsidP="00640009"/>
    <w:p w:rsidR="00640009" w:rsidRDefault="00230D60" w:rsidP="0064000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16.9pt;margin-top:3.8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7" o:title="Герб Смол"/>
            <w10:wrap type="tight"/>
          </v:shape>
        </w:pict>
      </w:r>
    </w:p>
    <w:p w:rsidR="00640009" w:rsidRDefault="00640009" w:rsidP="00640009"/>
    <w:p w:rsidR="00640009" w:rsidRDefault="00640009" w:rsidP="00640009"/>
    <w:p w:rsidR="00640009" w:rsidRDefault="00640009" w:rsidP="00640009">
      <w:pPr>
        <w:jc w:val="center"/>
      </w:pPr>
    </w:p>
    <w:p w:rsidR="00640009" w:rsidRDefault="00640009" w:rsidP="00640009">
      <w:pPr>
        <w:jc w:val="center"/>
      </w:pPr>
    </w:p>
    <w:p w:rsidR="00640009" w:rsidRDefault="00640009" w:rsidP="00640009">
      <w:pPr>
        <w:jc w:val="center"/>
      </w:pPr>
    </w:p>
    <w:p w:rsidR="00640009" w:rsidRDefault="00640009" w:rsidP="00640009">
      <w:pPr>
        <w:jc w:val="center"/>
      </w:pPr>
    </w:p>
    <w:p w:rsidR="00640009" w:rsidRPr="00927FCB" w:rsidRDefault="00F35B68" w:rsidP="00640009">
      <w:pPr>
        <w:pStyle w:val="1"/>
        <w:jc w:val="center"/>
        <w:rPr>
          <w:b/>
          <w:caps/>
          <w:sz w:val="28"/>
          <w:szCs w:val="28"/>
        </w:rPr>
      </w:pPr>
      <w:r>
        <w:rPr>
          <w:b/>
          <w:caps/>
          <w:sz w:val="28"/>
          <w:szCs w:val="28"/>
        </w:rPr>
        <w:t>АДМИНИСТРАЦИЯ</w:t>
      </w:r>
    </w:p>
    <w:p w:rsidR="00640009" w:rsidRPr="00927FCB" w:rsidRDefault="00927FCB" w:rsidP="00640009">
      <w:pPr>
        <w:pStyle w:val="2"/>
        <w:rPr>
          <w:b/>
          <w:caps/>
          <w:sz w:val="28"/>
          <w:szCs w:val="28"/>
        </w:rPr>
      </w:pPr>
      <w:r>
        <w:rPr>
          <w:b/>
          <w:caps/>
          <w:sz w:val="28"/>
          <w:szCs w:val="28"/>
        </w:rPr>
        <w:t>МАЛЬЦЕВСКОГО</w:t>
      </w:r>
      <w:r w:rsidR="00640009" w:rsidRPr="00927FCB">
        <w:rPr>
          <w:b/>
          <w:caps/>
          <w:sz w:val="28"/>
          <w:szCs w:val="28"/>
        </w:rPr>
        <w:t xml:space="preserve"> </w:t>
      </w:r>
      <w:r>
        <w:rPr>
          <w:b/>
          <w:caps/>
          <w:sz w:val="28"/>
          <w:szCs w:val="28"/>
        </w:rPr>
        <w:t>сельского</w:t>
      </w:r>
      <w:r w:rsidR="00640009" w:rsidRPr="00927FCB">
        <w:rPr>
          <w:b/>
          <w:caps/>
          <w:sz w:val="28"/>
          <w:szCs w:val="28"/>
        </w:rPr>
        <w:t xml:space="preserve">  поселения</w:t>
      </w:r>
    </w:p>
    <w:p w:rsidR="00640009" w:rsidRPr="00927FCB" w:rsidRDefault="00927FCB" w:rsidP="00640009">
      <w:pPr>
        <w:pStyle w:val="2"/>
        <w:rPr>
          <w:b/>
          <w:caps/>
          <w:sz w:val="28"/>
          <w:szCs w:val="28"/>
        </w:rPr>
      </w:pPr>
      <w:r>
        <w:rPr>
          <w:b/>
          <w:caps/>
          <w:sz w:val="28"/>
          <w:szCs w:val="28"/>
        </w:rPr>
        <w:t xml:space="preserve">СЫЧЕВСКОГО </w:t>
      </w:r>
      <w:r w:rsidR="00640009" w:rsidRPr="00927FCB">
        <w:rPr>
          <w:b/>
          <w:caps/>
          <w:sz w:val="28"/>
          <w:szCs w:val="28"/>
        </w:rPr>
        <w:t>района Смоленской области</w:t>
      </w:r>
    </w:p>
    <w:p w:rsidR="00640009" w:rsidRPr="00927FCB" w:rsidRDefault="00640009" w:rsidP="00640009">
      <w:pPr>
        <w:rPr>
          <w:caps/>
          <w:sz w:val="28"/>
          <w:szCs w:val="28"/>
        </w:rPr>
      </w:pPr>
    </w:p>
    <w:p w:rsidR="00640009" w:rsidRDefault="00640009" w:rsidP="001D6268">
      <w:pPr>
        <w:tabs>
          <w:tab w:val="left" w:pos="5103"/>
        </w:tabs>
      </w:pPr>
    </w:p>
    <w:p w:rsidR="00640009" w:rsidRPr="00927FCB" w:rsidRDefault="00F35B68" w:rsidP="00640009">
      <w:pPr>
        <w:pStyle w:val="3"/>
        <w:rPr>
          <w:sz w:val="28"/>
          <w:szCs w:val="28"/>
        </w:rPr>
      </w:pPr>
      <w:r>
        <w:rPr>
          <w:sz w:val="28"/>
          <w:szCs w:val="28"/>
        </w:rPr>
        <w:t xml:space="preserve">п о </w:t>
      </w:r>
      <w:r w:rsidR="00640009" w:rsidRPr="00927FCB">
        <w:rPr>
          <w:sz w:val="28"/>
          <w:szCs w:val="28"/>
        </w:rPr>
        <w:t>с т а н о в л е н и е</w:t>
      </w:r>
    </w:p>
    <w:p w:rsidR="00640009" w:rsidRDefault="00640009" w:rsidP="00640009"/>
    <w:p w:rsidR="00640009" w:rsidRDefault="00640009" w:rsidP="00640009"/>
    <w:p w:rsidR="00640009" w:rsidRDefault="00BC1F1E" w:rsidP="00640009">
      <w:pPr>
        <w:rPr>
          <w:sz w:val="28"/>
        </w:rPr>
      </w:pPr>
      <w:r>
        <w:rPr>
          <w:sz w:val="28"/>
        </w:rPr>
        <w:t xml:space="preserve">от </w:t>
      </w:r>
      <w:r w:rsidR="00BC79FA">
        <w:rPr>
          <w:sz w:val="28"/>
        </w:rPr>
        <w:t>30</w:t>
      </w:r>
      <w:r w:rsidR="00676F0D">
        <w:rPr>
          <w:sz w:val="28"/>
        </w:rPr>
        <w:t xml:space="preserve"> декабря</w:t>
      </w:r>
      <w:r w:rsidR="0036108E">
        <w:rPr>
          <w:sz w:val="28"/>
        </w:rPr>
        <w:t xml:space="preserve"> 2013</w:t>
      </w:r>
      <w:r w:rsidR="007E0711">
        <w:rPr>
          <w:sz w:val="28"/>
        </w:rPr>
        <w:t xml:space="preserve"> года</w:t>
      </w:r>
      <w:r w:rsidR="00491708">
        <w:rPr>
          <w:sz w:val="28"/>
        </w:rPr>
        <w:t xml:space="preserve">  </w:t>
      </w:r>
      <w:r w:rsidR="0091526D">
        <w:rPr>
          <w:sz w:val="28"/>
        </w:rPr>
        <w:t xml:space="preserve"> </w:t>
      </w:r>
      <w:r w:rsidR="0036108E">
        <w:rPr>
          <w:sz w:val="28"/>
        </w:rPr>
        <w:t xml:space="preserve">  </w:t>
      </w:r>
      <w:r w:rsidR="00676F0D">
        <w:rPr>
          <w:sz w:val="28"/>
        </w:rPr>
        <w:t xml:space="preserve">   </w:t>
      </w:r>
      <w:r w:rsidR="007E0711">
        <w:rPr>
          <w:sz w:val="28"/>
        </w:rPr>
        <w:t xml:space="preserve">                    </w:t>
      </w:r>
      <w:r w:rsidR="00640009">
        <w:rPr>
          <w:sz w:val="28"/>
        </w:rPr>
        <w:t xml:space="preserve">                                    </w:t>
      </w:r>
      <w:r w:rsidR="007E0711">
        <w:rPr>
          <w:sz w:val="28"/>
        </w:rPr>
        <w:t xml:space="preserve">          </w:t>
      </w:r>
      <w:r w:rsidR="00F35B68">
        <w:rPr>
          <w:sz w:val="28"/>
        </w:rPr>
        <w:t xml:space="preserve">   </w:t>
      </w:r>
      <w:r w:rsidR="007E0711">
        <w:rPr>
          <w:sz w:val="28"/>
        </w:rPr>
        <w:t xml:space="preserve">  </w:t>
      </w:r>
      <w:r>
        <w:rPr>
          <w:sz w:val="28"/>
        </w:rPr>
        <w:t xml:space="preserve">                 № </w:t>
      </w:r>
      <w:r w:rsidR="00BC79FA">
        <w:rPr>
          <w:sz w:val="28"/>
        </w:rPr>
        <w:t>51</w:t>
      </w:r>
      <w:r w:rsidR="00640009">
        <w:rPr>
          <w:sz w:val="28"/>
        </w:rPr>
        <w:t xml:space="preserve">  </w:t>
      </w:r>
    </w:p>
    <w:p w:rsidR="00640009" w:rsidRDefault="00640009" w:rsidP="00640009">
      <w:pPr>
        <w:rPr>
          <w:sz w:val="28"/>
        </w:rPr>
      </w:pPr>
    </w:p>
    <w:p w:rsidR="0084090A" w:rsidRDefault="0084090A" w:rsidP="0084090A">
      <w:pPr>
        <w:ind w:right="5670"/>
        <w:jc w:val="both"/>
        <w:rPr>
          <w:sz w:val="28"/>
          <w:szCs w:val="28"/>
        </w:rPr>
      </w:pPr>
      <w:r>
        <w:rPr>
          <w:sz w:val="28"/>
          <w:szCs w:val="28"/>
        </w:rPr>
        <w:t xml:space="preserve">О </w:t>
      </w:r>
      <w:r w:rsidR="00BC1F1E">
        <w:rPr>
          <w:sz w:val="28"/>
          <w:szCs w:val="28"/>
        </w:rPr>
        <w:t xml:space="preserve">досрочном завершении реализации </w:t>
      </w:r>
      <w:r w:rsidR="00BC1F1E">
        <w:rPr>
          <w:sz w:val="28"/>
        </w:rPr>
        <w:t xml:space="preserve">долгосрочной </w:t>
      </w:r>
      <w:r w:rsidR="00BC1F1E" w:rsidRPr="00EA1B37">
        <w:rPr>
          <w:sz w:val="28"/>
        </w:rPr>
        <w:t>муниципальной целевой программы</w:t>
      </w:r>
      <w:r w:rsidR="00BC1F1E" w:rsidRPr="00EA1B37">
        <w:rPr>
          <w:sz w:val="28"/>
          <w:szCs w:val="28"/>
        </w:rPr>
        <w:t xml:space="preserve"> «Подготовка кадров для органов местного самоуправления </w:t>
      </w:r>
      <w:r w:rsidR="00BC1F1E">
        <w:rPr>
          <w:sz w:val="28"/>
          <w:szCs w:val="28"/>
        </w:rPr>
        <w:t>Мальцевского сельского поселения Сычевского района Смоленской области»</w:t>
      </w:r>
      <w:r w:rsidR="00BC1F1E" w:rsidRPr="00EA1B37">
        <w:rPr>
          <w:sz w:val="28"/>
          <w:szCs w:val="28"/>
        </w:rPr>
        <w:t xml:space="preserve"> на 20</w:t>
      </w:r>
      <w:r w:rsidR="00BC1F1E">
        <w:rPr>
          <w:sz w:val="28"/>
          <w:szCs w:val="28"/>
        </w:rPr>
        <w:t>13</w:t>
      </w:r>
      <w:r w:rsidR="00BC1F1E" w:rsidRPr="00EA1B37">
        <w:rPr>
          <w:sz w:val="28"/>
          <w:szCs w:val="28"/>
        </w:rPr>
        <w:t xml:space="preserve"> – 20</w:t>
      </w:r>
      <w:r w:rsidR="00BC1F1E">
        <w:rPr>
          <w:sz w:val="28"/>
          <w:szCs w:val="28"/>
        </w:rPr>
        <w:t xml:space="preserve">15 годы </w:t>
      </w:r>
    </w:p>
    <w:p w:rsidR="00D16EEF" w:rsidRDefault="00D16EEF" w:rsidP="006452D5">
      <w:pPr>
        <w:jc w:val="both"/>
        <w:rPr>
          <w:sz w:val="28"/>
          <w:szCs w:val="28"/>
        </w:rPr>
      </w:pPr>
    </w:p>
    <w:p w:rsidR="006B7818" w:rsidRDefault="0084090A" w:rsidP="00130709">
      <w:pPr>
        <w:ind w:firstLine="709"/>
        <w:jc w:val="both"/>
        <w:rPr>
          <w:sz w:val="28"/>
          <w:szCs w:val="28"/>
        </w:rPr>
      </w:pPr>
      <w:r>
        <w:rPr>
          <w:sz w:val="28"/>
          <w:szCs w:val="28"/>
        </w:rPr>
        <w:t xml:space="preserve">В соответствии </w:t>
      </w:r>
      <w:r w:rsidR="00BC1F1E">
        <w:rPr>
          <w:sz w:val="28"/>
          <w:szCs w:val="28"/>
        </w:rPr>
        <w:t>с Бюджетным ко</w:t>
      </w:r>
      <w:r w:rsidR="006B7818">
        <w:rPr>
          <w:sz w:val="28"/>
          <w:szCs w:val="28"/>
        </w:rPr>
        <w:t xml:space="preserve">дексом Российской Федерации, Уставом Мальцевского сельского поселения Сычевского района Смоленской области </w:t>
      </w:r>
    </w:p>
    <w:p w:rsidR="006B7818" w:rsidRDefault="006B7818" w:rsidP="00130709">
      <w:pPr>
        <w:ind w:firstLine="709"/>
        <w:jc w:val="both"/>
        <w:rPr>
          <w:sz w:val="28"/>
          <w:szCs w:val="28"/>
        </w:rPr>
      </w:pPr>
    </w:p>
    <w:p w:rsidR="0084090A" w:rsidRDefault="0084090A" w:rsidP="00130709">
      <w:pPr>
        <w:ind w:firstLine="709"/>
        <w:jc w:val="both"/>
        <w:rPr>
          <w:b/>
          <w:sz w:val="28"/>
        </w:rPr>
      </w:pPr>
      <w:r>
        <w:rPr>
          <w:sz w:val="28"/>
        </w:rPr>
        <w:t xml:space="preserve">Администрация Мальцевского сельского поселения Сычевского района Смоленской области </w:t>
      </w:r>
      <w:r>
        <w:rPr>
          <w:b/>
          <w:sz w:val="28"/>
        </w:rPr>
        <w:t>п о с т а н о в л я е т:</w:t>
      </w:r>
    </w:p>
    <w:p w:rsidR="006B7818" w:rsidRDefault="006B7818" w:rsidP="00130709">
      <w:pPr>
        <w:ind w:firstLine="709"/>
        <w:jc w:val="both"/>
        <w:rPr>
          <w:sz w:val="28"/>
        </w:rPr>
      </w:pPr>
    </w:p>
    <w:p w:rsidR="0084090A" w:rsidRPr="00130709" w:rsidRDefault="0084090A" w:rsidP="00130709">
      <w:pPr>
        <w:ind w:firstLine="709"/>
        <w:jc w:val="both"/>
        <w:rPr>
          <w:sz w:val="28"/>
          <w:szCs w:val="28"/>
        </w:rPr>
      </w:pPr>
      <w:r w:rsidRPr="0084090A">
        <w:rPr>
          <w:sz w:val="28"/>
        </w:rPr>
        <w:t xml:space="preserve">1. </w:t>
      </w:r>
      <w:r w:rsidR="006B7818">
        <w:rPr>
          <w:sz w:val="28"/>
        </w:rPr>
        <w:t>Досрочно завершить реализацию долгосрочной муниципальной целевой программы «Подготовка кадров для органов местного самоуправления Мальцевского сельского поселения Сычевского района Смоленской области» на 2013-2015 годы.</w:t>
      </w:r>
      <w:r w:rsidRPr="0084090A">
        <w:rPr>
          <w:sz w:val="28"/>
          <w:szCs w:val="28"/>
        </w:rPr>
        <w:t xml:space="preserve"> </w:t>
      </w:r>
    </w:p>
    <w:p w:rsidR="006B7818" w:rsidRPr="006B7818" w:rsidRDefault="00C600FD" w:rsidP="006B7818">
      <w:pPr>
        <w:ind w:firstLine="709"/>
        <w:jc w:val="both"/>
        <w:rPr>
          <w:sz w:val="28"/>
          <w:szCs w:val="28"/>
        </w:rPr>
      </w:pPr>
      <w:r w:rsidRPr="00C600FD">
        <w:rPr>
          <w:sz w:val="28"/>
        </w:rPr>
        <w:t xml:space="preserve">2. </w:t>
      </w:r>
      <w:r w:rsidR="006B7818">
        <w:rPr>
          <w:sz w:val="28"/>
          <w:szCs w:val="28"/>
        </w:rPr>
        <w:t xml:space="preserve">Постановление вступает в силу с 1 января 2014 года и подлежит </w:t>
      </w:r>
      <w:r w:rsidR="00FF38D4">
        <w:rPr>
          <w:sz w:val="28"/>
          <w:szCs w:val="28"/>
        </w:rPr>
        <w:t>официальному обнародованию путем размещения</w:t>
      </w:r>
      <w:r w:rsidR="006B7818" w:rsidRPr="006B7818">
        <w:rPr>
          <w:sz w:val="28"/>
          <w:szCs w:val="28"/>
        </w:rPr>
        <w:t xml:space="preserve"> на официальном сайте Администрации Мальцевского сельского поселения Сычевского района Смол</w:t>
      </w:r>
      <w:r w:rsidR="002D4CF3">
        <w:rPr>
          <w:sz w:val="28"/>
          <w:szCs w:val="28"/>
        </w:rPr>
        <w:t>енской области в информационно-</w:t>
      </w:r>
      <w:r w:rsidR="006B7818" w:rsidRPr="006B7818">
        <w:rPr>
          <w:sz w:val="28"/>
          <w:szCs w:val="28"/>
        </w:rPr>
        <w:t>телекоммуникационной сети Интернет.</w:t>
      </w:r>
    </w:p>
    <w:p w:rsidR="00C600FD" w:rsidRDefault="00C600FD" w:rsidP="00130709">
      <w:pPr>
        <w:ind w:firstLine="709"/>
        <w:jc w:val="both"/>
        <w:rPr>
          <w:sz w:val="28"/>
          <w:szCs w:val="28"/>
        </w:rPr>
      </w:pPr>
    </w:p>
    <w:p w:rsidR="004936EF" w:rsidRDefault="004936EF" w:rsidP="004936EF">
      <w:pPr>
        <w:pStyle w:val="a3"/>
        <w:ind w:right="-2"/>
      </w:pPr>
    </w:p>
    <w:p w:rsidR="001D10D2" w:rsidRDefault="001D10D2" w:rsidP="004936EF">
      <w:pPr>
        <w:pStyle w:val="a3"/>
        <w:ind w:right="-2"/>
      </w:pPr>
    </w:p>
    <w:p w:rsidR="004936EF" w:rsidRDefault="004936EF" w:rsidP="004936EF">
      <w:pPr>
        <w:pStyle w:val="a3"/>
        <w:ind w:right="-2"/>
      </w:pPr>
      <w:r>
        <w:t>Глава муниципального образования</w:t>
      </w:r>
    </w:p>
    <w:p w:rsidR="004936EF" w:rsidRDefault="004936EF" w:rsidP="004936EF">
      <w:pPr>
        <w:pStyle w:val="a3"/>
        <w:ind w:right="-2"/>
      </w:pPr>
      <w:r>
        <w:t>Мальцевского сельского поселения</w:t>
      </w:r>
    </w:p>
    <w:p w:rsidR="00145161" w:rsidRDefault="004936EF" w:rsidP="00130709">
      <w:pPr>
        <w:pStyle w:val="a3"/>
        <w:ind w:right="-2"/>
      </w:pPr>
      <w:r>
        <w:t xml:space="preserve">Сычевского района Смоленской области                                                 </w:t>
      </w:r>
      <w:r w:rsidR="001D6268">
        <w:t xml:space="preserve">    В.А. Грудкин</w:t>
      </w:r>
    </w:p>
    <w:sectPr w:rsidR="00145161" w:rsidSect="001D6268">
      <w:headerReference w:type="even" r:id="rId8"/>
      <w:headerReference w:type="default" r:id="rId9"/>
      <w:pgSz w:w="11906" w:h="16838"/>
      <w:pgMar w:top="851"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C7B" w:rsidRDefault="00A10C7B">
      <w:r>
        <w:separator/>
      </w:r>
    </w:p>
  </w:endnote>
  <w:endnote w:type="continuationSeparator" w:id="1">
    <w:p w:rsidR="00A10C7B" w:rsidRDefault="00A10C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C7B" w:rsidRDefault="00A10C7B">
      <w:r>
        <w:separator/>
      </w:r>
    </w:p>
  </w:footnote>
  <w:footnote w:type="continuationSeparator" w:id="1">
    <w:p w:rsidR="00A10C7B" w:rsidRDefault="00A10C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161" w:rsidRDefault="00230D60">
    <w:pPr>
      <w:pStyle w:val="a6"/>
      <w:framePr w:wrap="around" w:vAnchor="text" w:hAnchor="margin" w:xAlign="center" w:y="1"/>
      <w:rPr>
        <w:rStyle w:val="a7"/>
      </w:rPr>
    </w:pPr>
    <w:r>
      <w:rPr>
        <w:rStyle w:val="a7"/>
      </w:rPr>
      <w:fldChar w:fldCharType="begin"/>
    </w:r>
    <w:r w:rsidR="00145161">
      <w:rPr>
        <w:rStyle w:val="a7"/>
      </w:rPr>
      <w:instrText xml:space="preserve">PAGE  </w:instrText>
    </w:r>
    <w:r>
      <w:rPr>
        <w:rStyle w:val="a7"/>
      </w:rPr>
      <w:fldChar w:fldCharType="separate"/>
    </w:r>
    <w:r w:rsidR="00145161">
      <w:rPr>
        <w:rStyle w:val="a7"/>
        <w:noProof/>
      </w:rPr>
      <w:t>2</w:t>
    </w:r>
    <w:r>
      <w:rPr>
        <w:rStyle w:val="a7"/>
      </w:rPr>
      <w:fldChar w:fldCharType="end"/>
    </w:r>
  </w:p>
  <w:p w:rsidR="00145161" w:rsidRDefault="0014516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161" w:rsidRDefault="00230D60">
    <w:pPr>
      <w:pStyle w:val="a6"/>
      <w:framePr w:wrap="around" w:vAnchor="text" w:hAnchor="margin" w:xAlign="center" w:y="1"/>
      <w:rPr>
        <w:rStyle w:val="a7"/>
      </w:rPr>
    </w:pPr>
    <w:r>
      <w:rPr>
        <w:rStyle w:val="a7"/>
      </w:rPr>
      <w:fldChar w:fldCharType="begin"/>
    </w:r>
    <w:r w:rsidR="00145161">
      <w:rPr>
        <w:rStyle w:val="a7"/>
      </w:rPr>
      <w:instrText xml:space="preserve">PAGE  </w:instrText>
    </w:r>
    <w:r>
      <w:rPr>
        <w:rStyle w:val="a7"/>
      </w:rPr>
      <w:fldChar w:fldCharType="separate"/>
    </w:r>
    <w:r w:rsidR="006B7818">
      <w:rPr>
        <w:rStyle w:val="a7"/>
        <w:noProof/>
      </w:rPr>
      <w:t>2</w:t>
    </w:r>
    <w:r>
      <w:rPr>
        <w:rStyle w:val="a7"/>
      </w:rPr>
      <w:fldChar w:fldCharType="end"/>
    </w:r>
  </w:p>
  <w:p w:rsidR="00145161" w:rsidRDefault="0014516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FD1ED7"/>
    <w:multiLevelType w:val="hybridMultilevel"/>
    <w:tmpl w:val="BE288700"/>
    <w:lvl w:ilvl="0" w:tplc="D0A274B4">
      <w:start w:val="1"/>
      <w:numFmt w:val="decimal"/>
      <w:lvlText w:val="%1."/>
      <w:lvlJc w:val="left"/>
      <w:pPr>
        <w:tabs>
          <w:tab w:val="num" w:pos="1185"/>
        </w:tabs>
        <w:ind w:left="1185" w:hanging="8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2A45633"/>
    <w:multiLevelType w:val="hybridMultilevel"/>
    <w:tmpl w:val="2DC4172A"/>
    <w:lvl w:ilvl="0" w:tplc="045456B0">
      <w:start w:val="1"/>
      <w:numFmt w:val="decimal"/>
      <w:lvlText w:val="%1."/>
      <w:lvlJc w:val="left"/>
      <w:pPr>
        <w:tabs>
          <w:tab w:val="num" w:pos="1279"/>
        </w:tabs>
        <w:ind w:left="1279" w:hanging="57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stylePaneFormatFilter w:val="3F01"/>
  <w:doNotTrackMoves/>
  <w:defaultTabStop w:val="708"/>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0009"/>
    <w:rsid w:val="00065BD8"/>
    <w:rsid w:val="00072F57"/>
    <w:rsid w:val="00130709"/>
    <w:rsid w:val="00145161"/>
    <w:rsid w:val="0016692A"/>
    <w:rsid w:val="001736E9"/>
    <w:rsid w:val="001D10D2"/>
    <w:rsid w:val="001D6268"/>
    <w:rsid w:val="001E40CA"/>
    <w:rsid w:val="001E7E98"/>
    <w:rsid w:val="00230D60"/>
    <w:rsid w:val="00261FCF"/>
    <w:rsid w:val="00283DC1"/>
    <w:rsid w:val="00287E02"/>
    <w:rsid w:val="002D4CF3"/>
    <w:rsid w:val="002E19D2"/>
    <w:rsid w:val="00302F03"/>
    <w:rsid w:val="00325CBD"/>
    <w:rsid w:val="00335CF3"/>
    <w:rsid w:val="0036108E"/>
    <w:rsid w:val="003A5ADB"/>
    <w:rsid w:val="00412E82"/>
    <w:rsid w:val="00426EAA"/>
    <w:rsid w:val="00442E31"/>
    <w:rsid w:val="00491708"/>
    <w:rsid w:val="004936EF"/>
    <w:rsid w:val="004F191D"/>
    <w:rsid w:val="004F3198"/>
    <w:rsid w:val="00541384"/>
    <w:rsid w:val="005724BD"/>
    <w:rsid w:val="005B7C35"/>
    <w:rsid w:val="005D5EFB"/>
    <w:rsid w:val="00634081"/>
    <w:rsid w:val="00640009"/>
    <w:rsid w:val="006452D5"/>
    <w:rsid w:val="006713B6"/>
    <w:rsid w:val="00676F0D"/>
    <w:rsid w:val="006B35F0"/>
    <w:rsid w:val="006B7818"/>
    <w:rsid w:val="00704527"/>
    <w:rsid w:val="00707B7F"/>
    <w:rsid w:val="0075705A"/>
    <w:rsid w:val="00760586"/>
    <w:rsid w:val="00767047"/>
    <w:rsid w:val="00792C53"/>
    <w:rsid w:val="007E04B1"/>
    <w:rsid w:val="007E0711"/>
    <w:rsid w:val="00823731"/>
    <w:rsid w:val="00836481"/>
    <w:rsid w:val="0083725B"/>
    <w:rsid w:val="0084090A"/>
    <w:rsid w:val="00896B66"/>
    <w:rsid w:val="00897683"/>
    <w:rsid w:val="008E0D55"/>
    <w:rsid w:val="008F0854"/>
    <w:rsid w:val="0091526D"/>
    <w:rsid w:val="00917F6D"/>
    <w:rsid w:val="00927FCB"/>
    <w:rsid w:val="00993B98"/>
    <w:rsid w:val="009E255B"/>
    <w:rsid w:val="00A10C7B"/>
    <w:rsid w:val="00A160A2"/>
    <w:rsid w:val="00AB4F6B"/>
    <w:rsid w:val="00AC61AC"/>
    <w:rsid w:val="00B21EFA"/>
    <w:rsid w:val="00B766DF"/>
    <w:rsid w:val="00B905BA"/>
    <w:rsid w:val="00BA7EB4"/>
    <w:rsid w:val="00BB34CB"/>
    <w:rsid w:val="00BB7E21"/>
    <w:rsid w:val="00BC1F1E"/>
    <w:rsid w:val="00BC79FA"/>
    <w:rsid w:val="00BD51A3"/>
    <w:rsid w:val="00BE2DA5"/>
    <w:rsid w:val="00BF2102"/>
    <w:rsid w:val="00C07115"/>
    <w:rsid w:val="00C4545A"/>
    <w:rsid w:val="00C600FD"/>
    <w:rsid w:val="00D16EEF"/>
    <w:rsid w:val="00D45692"/>
    <w:rsid w:val="00D5157F"/>
    <w:rsid w:val="00D65090"/>
    <w:rsid w:val="00DB6D68"/>
    <w:rsid w:val="00DD6935"/>
    <w:rsid w:val="00E34BCF"/>
    <w:rsid w:val="00EB0646"/>
    <w:rsid w:val="00F17E86"/>
    <w:rsid w:val="00F220C9"/>
    <w:rsid w:val="00F35B68"/>
    <w:rsid w:val="00F84D1F"/>
    <w:rsid w:val="00FE1E42"/>
    <w:rsid w:val="00FF38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0009"/>
  </w:style>
  <w:style w:type="paragraph" w:styleId="1">
    <w:name w:val="heading 1"/>
    <w:basedOn w:val="a"/>
    <w:next w:val="a"/>
    <w:qFormat/>
    <w:rsid w:val="00640009"/>
    <w:pPr>
      <w:keepNext/>
      <w:outlineLvl w:val="0"/>
    </w:pPr>
    <w:rPr>
      <w:sz w:val="40"/>
    </w:rPr>
  </w:style>
  <w:style w:type="paragraph" w:styleId="2">
    <w:name w:val="heading 2"/>
    <w:basedOn w:val="a"/>
    <w:next w:val="a"/>
    <w:qFormat/>
    <w:rsid w:val="00640009"/>
    <w:pPr>
      <w:keepNext/>
      <w:jc w:val="center"/>
      <w:outlineLvl w:val="1"/>
    </w:pPr>
    <w:rPr>
      <w:sz w:val="40"/>
    </w:rPr>
  </w:style>
  <w:style w:type="paragraph" w:styleId="3">
    <w:name w:val="heading 3"/>
    <w:basedOn w:val="a"/>
    <w:next w:val="a"/>
    <w:qFormat/>
    <w:rsid w:val="00640009"/>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40009"/>
    <w:pPr>
      <w:ind w:right="5102"/>
    </w:pPr>
    <w:rPr>
      <w:sz w:val="28"/>
    </w:rPr>
  </w:style>
  <w:style w:type="paragraph" w:styleId="a4">
    <w:name w:val="Body Text Indent"/>
    <w:basedOn w:val="a"/>
    <w:rsid w:val="00640009"/>
    <w:pPr>
      <w:ind w:right="5102" w:firstLine="709"/>
    </w:pPr>
    <w:rPr>
      <w:sz w:val="28"/>
    </w:rPr>
  </w:style>
  <w:style w:type="paragraph" w:styleId="a5">
    <w:name w:val="Block Text"/>
    <w:basedOn w:val="a"/>
    <w:rsid w:val="00640009"/>
    <w:pPr>
      <w:ind w:left="6804" w:right="-2"/>
      <w:jc w:val="right"/>
    </w:pPr>
    <w:rPr>
      <w:sz w:val="28"/>
    </w:rPr>
  </w:style>
  <w:style w:type="paragraph" w:styleId="a6">
    <w:name w:val="header"/>
    <w:basedOn w:val="a"/>
    <w:rsid w:val="00640009"/>
    <w:pPr>
      <w:tabs>
        <w:tab w:val="center" w:pos="4153"/>
        <w:tab w:val="right" w:pos="8306"/>
      </w:tabs>
    </w:pPr>
  </w:style>
  <w:style w:type="character" w:styleId="a7">
    <w:name w:val="page number"/>
    <w:basedOn w:val="a0"/>
    <w:rsid w:val="00640009"/>
  </w:style>
  <w:style w:type="paragraph" w:styleId="20">
    <w:name w:val="Body Text 2"/>
    <w:basedOn w:val="a"/>
    <w:rsid w:val="00D16EEF"/>
    <w:pPr>
      <w:spacing w:after="120" w:line="480" w:lineRule="auto"/>
    </w:pPr>
  </w:style>
  <w:style w:type="table" w:styleId="a8">
    <w:name w:val="Table Grid"/>
    <w:basedOn w:val="a1"/>
    <w:rsid w:val="00F35B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rsid w:val="00491708"/>
    <w:rPr>
      <w:rFonts w:ascii="Tahoma" w:hAnsi="Tahoma" w:cs="Tahoma"/>
      <w:sz w:val="16"/>
      <w:szCs w:val="16"/>
    </w:rPr>
  </w:style>
  <w:style w:type="character" w:customStyle="1" w:styleId="aa">
    <w:name w:val="Текст выноски Знак"/>
    <w:basedOn w:val="a0"/>
    <w:link w:val="a9"/>
    <w:rsid w:val="004917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207</Words>
  <Characters>1180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Деп мест самоупр</Company>
  <LinksUpToDate>false</LinksUpToDate>
  <CharactersWithSpaces>1385</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Mirinskay</dc:creator>
  <cp:keywords/>
  <cp:lastModifiedBy>User</cp:lastModifiedBy>
  <cp:revision>5</cp:revision>
  <cp:lastPrinted>2013-12-24T13:27:00Z</cp:lastPrinted>
  <dcterms:created xsi:type="dcterms:W3CDTF">2013-12-27T08:37:00Z</dcterms:created>
  <dcterms:modified xsi:type="dcterms:W3CDTF">2013-12-30T06:24:00Z</dcterms:modified>
</cp:coreProperties>
</file>