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93C" w:rsidRDefault="002B793C">
      <w:pPr>
        <w:rPr>
          <w:rFonts w:ascii="Times New Roman" w:hAnsi="Times New Roman"/>
          <w:sz w:val="28"/>
          <w:szCs w:val="28"/>
          <w:lang w:val="ru-RU"/>
        </w:rPr>
      </w:pPr>
    </w:p>
    <w:p w:rsidR="002B793C" w:rsidRPr="002B793C" w:rsidRDefault="002B793C" w:rsidP="002B793C">
      <w:pPr>
        <w:tabs>
          <w:tab w:val="left" w:pos="4536"/>
        </w:tabs>
        <w:rPr>
          <w:rFonts w:ascii="Times New Roman" w:hAnsi="Times New Roman"/>
          <w:sz w:val="28"/>
          <w:szCs w:val="28"/>
          <w:lang w:val="ru-RU"/>
        </w:rPr>
      </w:pPr>
    </w:p>
    <w:p w:rsidR="002B793C" w:rsidRDefault="002B793C" w:rsidP="002B793C">
      <w:pPr>
        <w:tabs>
          <w:tab w:val="left" w:pos="4962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val="ru-RU" w:eastAsia="ru-RU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2804160</wp:posOffset>
            </wp:positionH>
            <wp:positionV relativeFrom="paragraph">
              <wp:posOffset>-529590</wp:posOffset>
            </wp:positionV>
            <wp:extent cx="699770" cy="800100"/>
            <wp:effectExtent l="19050" t="0" r="5080" b="0"/>
            <wp:wrapTight wrapText="bothSides">
              <wp:wrapPolygon edited="0">
                <wp:start x="8820" y="0"/>
                <wp:lineTo x="5880" y="1543"/>
                <wp:lineTo x="1176" y="6686"/>
                <wp:lineTo x="-588" y="16457"/>
                <wp:lineTo x="588" y="21086"/>
                <wp:lineTo x="1764" y="21086"/>
                <wp:lineTo x="19405" y="21086"/>
                <wp:lineTo x="20581" y="21086"/>
                <wp:lineTo x="21757" y="19029"/>
                <wp:lineTo x="21757" y="16457"/>
                <wp:lineTo x="21169" y="7200"/>
                <wp:lineTo x="15289" y="1029"/>
                <wp:lineTo x="12348" y="0"/>
                <wp:lineTo x="8820" y="0"/>
              </wp:wrapPolygon>
            </wp:wrapTight>
            <wp:docPr id="2" name="Рисунок 2" descr="A:\Герб Смол. области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Герб Смол. области-3.gif"/>
                    <pic:cNvPicPr>
                      <a:picLocks noChangeAspect="1" noChangeArrowheads="1"/>
                    </pic:cNvPicPr>
                  </pic:nvPicPr>
                  <pic:blipFill>
                    <a:blip r:embed="rId5" r:link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B793C" w:rsidRDefault="002B793C" w:rsidP="002B793C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</w:p>
    <w:p w:rsidR="00655852" w:rsidRPr="00655852" w:rsidRDefault="00655852" w:rsidP="00655852">
      <w:pPr>
        <w:pStyle w:val="1"/>
        <w:spacing w:before="0" w:after="0"/>
        <w:jc w:val="center"/>
        <w:rPr>
          <w:rFonts w:ascii="Times New Roman" w:hAnsi="Times New Roman"/>
          <w:caps/>
          <w:sz w:val="28"/>
          <w:szCs w:val="28"/>
          <w:lang w:val="ru-RU"/>
        </w:rPr>
      </w:pPr>
      <w:r w:rsidRPr="00655852">
        <w:rPr>
          <w:rFonts w:ascii="Times New Roman" w:hAnsi="Times New Roman"/>
          <w:caps/>
          <w:sz w:val="28"/>
          <w:szCs w:val="28"/>
          <w:lang w:val="ru-RU"/>
        </w:rPr>
        <w:t>АДМИНИСТРАЦИЯ</w:t>
      </w:r>
    </w:p>
    <w:p w:rsidR="00655852" w:rsidRPr="00655852" w:rsidRDefault="00655852" w:rsidP="00655852">
      <w:pPr>
        <w:pStyle w:val="2"/>
        <w:spacing w:before="0" w:after="0"/>
        <w:jc w:val="center"/>
        <w:rPr>
          <w:rFonts w:ascii="Times New Roman" w:hAnsi="Times New Roman"/>
          <w:i w:val="0"/>
          <w:caps/>
          <w:lang w:val="ru-RU"/>
        </w:rPr>
      </w:pPr>
      <w:r w:rsidRPr="00655852">
        <w:rPr>
          <w:rFonts w:ascii="Times New Roman" w:hAnsi="Times New Roman"/>
          <w:i w:val="0"/>
          <w:caps/>
          <w:lang w:val="ru-RU"/>
        </w:rPr>
        <w:t>МАЛЬЦЕВСКОГО сельского  поселения</w:t>
      </w:r>
    </w:p>
    <w:p w:rsidR="00655852" w:rsidRPr="00655852" w:rsidRDefault="00655852" w:rsidP="00655852">
      <w:pPr>
        <w:pStyle w:val="2"/>
        <w:spacing w:before="0" w:after="0"/>
        <w:jc w:val="center"/>
        <w:rPr>
          <w:rFonts w:ascii="Times New Roman" w:hAnsi="Times New Roman"/>
          <w:i w:val="0"/>
          <w:caps/>
          <w:lang w:val="ru-RU"/>
        </w:rPr>
      </w:pPr>
      <w:r w:rsidRPr="00655852">
        <w:rPr>
          <w:rFonts w:ascii="Times New Roman" w:hAnsi="Times New Roman"/>
          <w:i w:val="0"/>
          <w:caps/>
          <w:lang w:val="ru-RU"/>
        </w:rPr>
        <w:t>СЫЧЕВСКОГО района Смоленской области</w:t>
      </w:r>
    </w:p>
    <w:p w:rsidR="00655852" w:rsidRPr="00655852" w:rsidRDefault="00655852" w:rsidP="00655852">
      <w:pPr>
        <w:rPr>
          <w:caps/>
          <w:sz w:val="28"/>
          <w:szCs w:val="28"/>
          <w:lang w:val="ru-RU"/>
        </w:rPr>
      </w:pPr>
    </w:p>
    <w:p w:rsidR="00655852" w:rsidRDefault="00655852" w:rsidP="00655852">
      <w:pPr>
        <w:pStyle w:val="3"/>
        <w:jc w:val="center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655852">
        <w:rPr>
          <w:rFonts w:ascii="Times New Roman" w:hAnsi="Times New Roman"/>
          <w:sz w:val="28"/>
          <w:szCs w:val="28"/>
          <w:lang w:val="ru-RU"/>
        </w:rPr>
        <w:t>П</w:t>
      </w:r>
      <w:proofErr w:type="gramEnd"/>
      <w:r w:rsidRPr="00655852">
        <w:rPr>
          <w:rFonts w:ascii="Times New Roman" w:hAnsi="Times New Roman"/>
          <w:sz w:val="28"/>
          <w:szCs w:val="28"/>
          <w:lang w:val="ru-RU"/>
        </w:rPr>
        <w:t xml:space="preserve"> О С Т А Н О В Л Е Н И Е</w:t>
      </w:r>
    </w:p>
    <w:p w:rsidR="00655852" w:rsidRPr="00655852" w:rsidRDefault="00655852" w:rsidP="00655852">
      <w:pPr>
        <w:rPr>
          <w:lang w:val="ru-RU"/>
        </w:rPr>
      </w:pPr>
    </w:p>
    <w:p w:rsidR="00F929A6" w:rsidRDefault="00655852" w:rsidP="00F929A6">
      <w:pPr>
        <w:pStyle w:val="ConsPlusTitle"/>
        <w:widowControl/>
        <w:ind w:right="-1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от </w:t>
      </w:r>
      <w:r w:rsidR="00F929A6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5 августа</w:t>
      </w:r>
      <w:r w:rsidR="002B793C" w:rsidRPr="00A5792C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2014 года                                 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                           </w:t>
      </w:r>
      <w:r w:rsidR="002B793C" w:rsidRPr="00A5792C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                         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         № 11</w:t>
      </w:r>
    </w:p>
    <w:p w:rsidR="00F929A6" w:rsidRDefault="00F929A6" w:rsidP="00F929A6">
      <w:pPr>
        <w:pStyle w:val="ConsPlusTitle"/>
        <w:widowControl/>
        <w:ind w:right="-1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</w:pPr>
    </w:p>
    <w:p w:rsidR="00847ED2" w:rsidRDefault="00F929A6" w:rsidP="00655852">
      <w:pPr>
        <w:pStyle w:val="ConsPlusTitle"/>
        <w:widowControl/>
        <w:ind w:right="5670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Об установлении особого противопожарного</w:t>
      </w:r>
      <w:r w:rsidR="00655852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режима                  </w:t>
      </w:r>
    </w:p>
    <w:p w:rsidR="00F929A6" w:rsidRPr="00F929A6" w:rsidRDefault="00F929A6" w:rsidP="00F929A6">
      <w:pPr>
        <w:pStyle w:val="ConsPlusTitle"/>
        <w:widowControl/>
        <w:ind w:right="-1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</w:pPr>
    </w:p>
    <w:p w:rsidR="00847ED2" w:rsidRPr="002B793C" w:rsidRDefault="00847ED2">
      <w:pPr>
        <w:rPr>
          <w:rFonts w:ascii="Times New Roman" w:hAnsi="Times New Roman"/>
          <w:sz w:val="28"/>
          <w:szCs w:val="28"/>
          <w:lang w:val="ru-RU"/>
        </w:rPr>
      </w:pPr>
    </w:p>
    <w:p w:rsidR="00655852" w:rsidRDefault="00EA7D76" w:rsidP="00655852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/>
          <w:sz w:val="28"/>
          <w:szCs w:val="28"/>
          <w:lang w:val="ru-RU"/>
        </w:rPr>
        <w:t>В соответствии с Федеральным законом «О пожарной безопасности», в связи с установившейся сухой, жаркой погодой, повышением класса пожарной опасности в лесах, расположенных на территории Смоленской области, а также в целях предупреждения пожаров, уменьшения их последствий, в том числе связанных с гибелью людей, своевременного тушения пожаров</w:t>
      </w:r>
      <w:r w:rsidR="00655852">
        <w:rPr>
          <w:rFonts w:ascii="Times New Roman" w:hAnsi="Times New Roman"/>
          <w:sz w:val="28"/>
          <w:szCs w:val="28"/>
          <w:lang w:val="ru-RU"/>
        </w:rPr>
        <w:t>, п</w:t>
      </w:r>
      <w:r>
        <w:rPr>
          <w:rFonts w:ascii="Times New Roman" w:hAnsi="Times New Roman"/>
          <w:sz w:val="28"/>
          <w:szCs w:val="28"/>
          <w:lang w:val="ru-RU"/>
        </w:rPr>
        <w:t>остановлением Губернатора Смоленской области от 01.08</w:t>
      </w:r>
      <w:r w:rsidR="00655852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>2014 года</w:t>
      </w:r>
      <w:r w:rsidR="00655852">
        <w:rPr>
          <w:rFonts w:ascii="Times New Roman" w:hAnsi="Times New Roman"/>
          <w:sz w:val="28"/>
          <w:szCs w:val="28"/>
          <w:lang w:val="ru-RU"/>
        </w:rPr>
        <w:t xml:space="preserve"> № 537 «Об установлении особого противопожарного режима»</w:t>
      </w:r>
      <w:proofErr w:type="gramEnd"/>
    </w:p>
    <w:p w:rsidR="00655852" w:rsidRDefault="00655852" w:rsidP="00655852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55852" w:rsidRDefault="00EA7D76" w:rsidP="00655852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Администрация Мальцевского сельского поселения  </w:t>
      </w:r>
      <w:r w:rsidR="00655852">
        <w:rPr>
          <w:rFonts w:ascii="Times New Roman" w:hAnsi="Times New Roman"/>
          <w:sz w:val="28"/>
          <w:szCs w:val="28"/>
          <w:lang w:val="ru-RU"/>
        </w:rPr>
        <w:t xml:space="preserve">Сычевского района Смоленской области </w:t>
      </w:r>
      <w:proofErr w:type="spellStart"/>
      <w:proofErr w:type="gramStart"/>
      <w:r w:rsidRPr="00655852">
        <w:rPr>
          <w:rFonts w:ascii="Times New Roman" w:hAnsi="Times New Roman"/>
          <w:b/>
          <w:sz w:val="28"/>
          <w:szCs w:val="28"/>
          <w:lang w:val="ru-RU"/>
        </w:rPr>
        <w:t>п</w:t>
      </w:r>
      <w:proofErr w:type="spellEnd"/>
      <w:proofErr w:type="gramEnd"/>
      <w:r w:rsidRPr="00655852">
        <w:rPr>
          <w:rFonts w:ascii="Times New Roman" w:hAnsi="Times New Roman"/>
          <w:b/>
          <w:sz w:val="28"/>
          <w:szCs w:val="28"/>
          <w:lang w:val="ru-RU"/>
        </w:rPr>
        <w:t xml:space="preserve"> о с т а </w:t>
      </w:r>
      <w:proofErr w:type="spellStart"/>
      <w:r w:rsidRPr="00655852">
        <w:rPr>
          <w:rFonts w:ascii="Times New Roman" w:hAnsi="Times New Roman"/>
          <w:b/>
          <w:sz w:val="28"/>
          <w:szCs w:val="28"/>
          <w:lang w:val="ru-RU"/>
        </w:rPr>
        <w:t>н</w:t>
      </w:r>
      <w:proofErr w:type="spellEnd"/>
      <w:r w:rsidRPr="00655852">
        <w:rPr>
          <w:rFonts w:ascii="Times New Roman" w:hAnsi="Times New Roman"/>
          <w:b/>
          <w:sz w:val="28"/>
          <w:szCs w:val="28"/>
          <w:lang w:val="ru-RU"/>
        </w:rPr>
        <w:t xml:space="preserve"> о в л я е т:</w:t>
      </w:r>
    </w:p>
    <w:p w:rsidR="00655852" w:rsidRDefault="00655852" w:rsidP="00655852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A4787" w:rsidRDefault="00EA7D76" w:rsidP="00AA4787">
      <w:pPr>
        <w:pStyle w:val="aa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655852">
        <w:rPr>
          <w:rFonts w:ascii="Times New Roman" w:hAnsi="Times New Roman"/>
          <w:sz w:val="28"/>
          <w:szCs w:val="28"/>
          <w:lang w:val="ru-RU"/>
        </w:rPr>
        <w:t>Установить особый противопожарный р</w:t>
      </w:r>
      <w:r w:rsidR="00655852" w:rsidRPr="00655852">
        <w:rPr>
          <w:rFonts w:ascii="Times New Roman" w:hAnsi="Times New Roman"/>
          <w:sz w:val="28"/>
          <w:szCs w:val="28"/>
          <w:lang w:val="ru-RU"/>
        </w:rPr>
        <w:t xml:space="preserve">ежим на территории Мальцевского </w:t>
      </w:r>
      <w:r w:rsidRPr="00655852">
        <w:rPr>
          <w:rFonts w:ascii="Times New Roman" w:hAnsi="Times New Roman"/>
          <w:sz w:val="28"/>
          <w:szCs w:val="28"/>
          <w:lang w:val="ru-RU"/>
        </w:rPr>
        <w:t>сельского поселения Сычёвского района Смоленской области</w:t>
      </w:r>
      <w:r w:rsidR="00297111" w:rsidRPr="00655852">
        <w:rPr>
          <w:rFonts w:ascii="Times New Roman" w:hAnsi="Times New Roman"/>
          <w:sz w:val="28"/>
          <w:szCs w:val="28"/>
          <w:lang w:val="ru-RU"/>
        </w:rPr>
        <w:t>.</w:t>
      </w:r>
    </w:p>
    <w:p w:rsidR="00AA4787" w:rsidRDefault="00297111" w:rsidP="00AA4787">
      <w:pPr>
        <w:pStyle w:val="aa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A4787">
        <w:rPr>
          <w:rFonts w:ascii="Times New Roman" w:hAnsi="Times New Roman"/>
          <w:sz w:val="28"/>
          <w:szCs w:val="28"/>
          <w:lang w:val="ru-RU"/>
        </w:rPr>
        <w:t>Со дня вступления в силу настоящего постановления запретить в лесах, парках</w:t>
      </w:r>
      <w:r w:rsidR="00AA4787">
        <w:rPr>
          <w:rFonts w:ascii="Times New Roman" w:hAnsi="Times New Roman"/>
          <w:sz w:val="28"/>
          <w:szCs w:val="28"/>
          <w:lang w:val="ru-RU"/>
        </w:rPr>
        <w:t>, сельскохозяйственных угодьях,</w:t>
      </w:r>
      <w:r w:rsidRPr="00AA4787">
        <w:rPr>
          <w:rFonts w:ascii="Times New Roman" w:hAnsi="Times New Roman"/>
          <w:sz w:val="28"/>
          <w:szCs w:val="28"/>
          <w:lang w:val="ru-RU"/>
        </w:rPr>
        <w:t xml:space="preserve"> а также на территориях, прилегающих к жилым домам, иным постройкам:</w:t>
      </w:r>
    </w:p>
    <w:p w:rsidR="00297111" w:rsidRPr="00AA4787" w:rsidRDefault="00297111" w:rsidP="00AA4787">
      <w:pPr>
        <w:pStyle w:val="aa"/>
        <w:ind w:left="709"/>
        <w:jc w:val="both"/>
        <w:rPr>
          <w:rFonts w:ascii="Times New Roman" w:hAnsi="Times New Roman"/>
          <w:sz w:val="28"/>
          <w:szCs w:val="28"/>
          <w:lang w:val="ru-RU"/>
        </w:rPr>
      </w:pPr>
      <w:r w:rsidRPr="00AA4787">
        <w:rPr>
          <w:rFonts w:ascii="Times New Roman" w:hAnsi="Times New Roman"/>
          <w:sz w:val="28"/>
          <w:szCs w:val="28"/>
          <w:lang w:val="ru-RU"/>
        </w:rPr>
        <w:t>-   разведение костров, сжигание мусора</w:t>
      </w:r>
      <w:r w:rsidR="00AA4787">
        <w:rPr>
          <w:rFonts w:ascii="Times New Roman" w:hAnsi="Times New Roman"/>
          <w:sz w:val="28"/>
          <w:szCs w:val="28"/>
          <w:lang w:val="ru-RU"/>
        </w:rPr>
        <w:t>, сухой травы и бытовых отходов;</w:t>
      </w:r>
    </w:p>
    <w:p w:rsidR="00AA4787" w:rsidRDefault="00AA4787" w:rsidP="00AA4787">
      <w:pPr>
        <w:tabs>
          <w:tab w:val="left" w:pos="705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97111">
        <w:rPr>
          <w:rFonts w:ascii="Times New Roman" w:hAnsi="Times New Roman"/>
          <w:sz w:val="28"/>
          <w:szCs w:val="28"/>
          <w:lang w:val="ru-RU"/>
        </w:rPr>
        <w:t>-  проведение пожароопасных работ, топку кухонных очагов и котельных установок,  работающих на твердом топливе.</w:t>
      </w:r>
    </w:p>
    <w:p w:rsidR="00AA4787" w:rsidRDefault="00AA4787" w:rsidP="00AA4787">
      <w:pPr>
        <w:tabs>
          <w:tab w:val="left" w:pos="705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 </w:t>
      </w:r>
      <w:r w:rsidR="00E16581" w:rsidRPr="00AA4787">
        <w:rPr>
          <w:rFonts w:ascii="Times New Roman" w:hAnsi="Times New Roman"/>
          <w:sz w:val="28"/>
          <w:szCs w:val="28"/>
          <w:lang w:val="ru-RU"/>
        </w:rPr>
        <w:t>Организовать очистку территорий, прилегающим к жилым  домам, хозяйственным постройкам от горючих отходов с привлечением жильцов жилых домов.</w:t>
      </w:r>
    </w:p>
    <w:p w:rsidR="00AA4787" w:rsidRDefault="00AA4787" w:rsidP="00AA4787">
      <w:pPr>
        <w:tabs>
          <w:tab w:val="left" w:pos="705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4. </w:t>
      </w:r>
      <w:r w:rsidR="00E16581" w:rsidRPr="00AA4787">
        <w:rPr>
          <w:rFonts w:ascii="Times New Roman" w:hAnsi="Times New Roman"/>
          <w:sz w:val="28"/>
          <w:szCs w:val="28"/>
          <w:lang w:val="ru-RU"/>
        </w:rPr>
        <w:t>Обеспечить регулярный вывоз бытовых отходов и уборку мусора на контейнерных площадках.</w:t>
      </w:r>
    </w:p>
    <w:p w:rsidR="00AA4787" w:rsidRDefault="00AA4787" w:rsidP="00AA4787">
      <w:pPr>
        <w:tabs>
          <w:tab w:val="left" w:pos="705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5. </w:t>
      </w:r>
      <w:r w:rsidR="00E16581" w:rsidRPr="00AA4787">
        <w:rPr>
          <w:rFonts w:ascii="Times New Roman" w:hAnsi="Times New Roman"/>
          <w:sz w:val="28"/>
          <w:szCs w:val="28"/>
          <w:lang w:val="ru-RU"/>
        </w:rPr>
        <w:t>Рекомендовать ООО «АГРИС»  подготовить для возможного использования имеющуюся технику,</w:t>
      </w:r>
      <w:r w:rsidR="007567CC" w:rsidRPr="00AA4787">
        <w:rPr>
          <w:rFonts w:ascii="Times New Roman" w:hAnsi="Times New Roman"/>
          <w:sz w:val="28"/>
          <w:szCs w:val="28"/>
          <w:lang w:val="ru-RU"/>
        </w:rPr>
        <w:t xml:space="preserve"> предназначенную для по</w:t>
      </w:r>
      <w:r>
        <w:rPr>
          <w:rFonts w:ascii="Times New Roman" w:hAnsi="Times New Roman"/>
          <w:sz w:val="28"/>
          <w:szCs w:val="28"/>
          <w:lang w:val="ru-RU"/>
        </w:rPr>
        <w:t>двоза воды, землеройную технику</w:t>
      </w:r>
      <w:r w:rsidR="007567CC" w:rsidRPr="00AA4787">
        <w:rPr>
          <w:rFonts w:ascii="Times New Roman" w:hAnsi="Times New Roman"/>
          <w:sz w:val="28"/>
          <w:szCs w:val="28"/>
          <w:lang w:val="ru-RU"/>
        </w:rPr>
        <w:t xml:space="preserve">, а также приспособленную </w:t>
      </w:r>
      <w:r>
        <w:rPr>
          <w:rFonts w:ascii="Times New Roman" w:hAnsi="Times New Roman"/>
          <w:sz w:val="28"/>
          <w:szCs w:val="28"/>
          <w:lang w:val="ru-RU"/>
        </w:rPr>
        <w:t>для целей пожаротушения технику:</w:t>
      </w:r>
    </w:p>
    <w:p w:rsidR="00AA4787" w:rsidRDefault="005B081F" w:rsidP="00AA4787">
      <w:pPr>
        <w:tabs>
          <w:tab w:val="left" w:pos="705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A4787">
        <w:rPr>
          <w:rFonts w:ascii="Times New Roman" w:hAnsi="Times New Roman"/>
          <w:sz w:val="28"/>
          <w:szCs w:val="28"/>
          <w:lang w:val="ru-RU"/>
        </w:rPr>
        <w:lastRenderedPageBreak/>
        <w:t>- п</w:t>
      </w:r>
      <w:r w:rsidR="007567CC" w:rsidRPr="00AA4787">
        <w:rPr>
          <w:rFonts w:ascii="Times New Roman" w:hAnsi="Times New Roman"/>
          <w:sz w:val="28"/>
          <w:szCs w:val="28"/>
          <w:lang w:val="ru-RU"/>
        </w:rPr>
        <w:t>ринимать неотложные меры по организации ликвидации загораний мусора и сухой травы на подведомственной территории с привлечением населения и работник</w:t>
      </w:r>
      <w:r w:rsidR="00AA4787">
        <w:rPr>
          <w:rFonts w:ascii="Times New Roman" w:hAnsi="Times New Roman"/>
          <w:sz w:val="28"/>
          <w:szCs w:val="28"/>
          <w:lang w:val="ru-RU"/>
        </w:rPr>
        <w:t>ов подведомственных организаций;</w:t>
      </w:r>
    </w:p>
    <w:p w:rsidR="00AA4787" w:rsidRDefault="005B081F" w:rsidP="00AA4787">
      <w:pPr>
        <w:tabs>
          <w:tab w:val="left" w:pos="705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содержать  в исправном состояни</w:t>
      </w:r>
      <w:r w:rsidR="00AA4787">
        <w:rPr>
          <w:rFonts w:ascii="Times New Roman" w:hAnsi="Times New Roman"/>
          <w:sz w:val="28"/>
          <w:szCs w:val="28"/>
          <w:lang w:val="ru-RU"/>
        </w:rPr>
        <w:t xml:space="preserve">и дороги, проезды, подъезды к </w:t>
      </w:r>
      <w:r>
        <w:rPr>
          <w:rFonts w:ascii="Times New Roman" w:hAnsi="Times New Roman"/>
          <w:sz w:val="28"/>
          <w:szCs w:val="28"/>
          <w:lang w:val="ru-RU"/>
        </w:rPr>
        <w:t>здания</w:t>
      </w:r>
      <w:r w:rsidR="00AA4787">
        <w:rPr>
          <w:rFonts w:ascii="Times New Roman" w:hAnsi="Times New Roman"/>
          <w:sz w:val="28"/>
          <w:szCs w:val="28"/>
          <w:lang w:val="ru-RU"/>
        </w:rPr>
        <w:t xml:space="preserve">м, сооружениям и </w:t>
      </w:r>
      <w:proofErr w:type="spellStart"/>
      <w:r w:rsidR="00AA4787">
        <w:rPr>
          <w:rFonts w:ascii="Times New Roman" w:hAnsi="Times New Roman"/>
          <w:sz w:val="28"/>
          <w:szCs w:val="28"/>
          <w:lang w:val="ru-RU"/>
        </w:rPr>
        <w:t>водоисточникам</w:t>
      </w:r>
      <w:proofErr w:type="spellEnd"/>
      <w:r w:rsidR="00AA4787">
        <w:rPr>
          <w:rFonts w:ascii="Times New Roman" w:hAnsi="Times New Roman"/>
          <w:sz w:val="28"/>
          <w:szCs w:val="28"/>
          <w:lang w:val="ru-RU"/>
        </w:rPr>
        <w:t>;</w:t>
      </w:r>
    </w:p>
    <w:p w:rsidR="00AA4787" w:rsidRDefault="005B081F" w:rsidP="00AA4787">
      <w:pPr>
        <w:tabs>
          <w:tab w:val="left" w:pos="705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организовать </w:t>
      </w:r>
      <w:r w:rsidR="00D85B02">
        <w:rPr>
          <w:rFonts w:ascii="Times New Roman" w:hAnsi="Times New Roman"/>
          <w:sz w:val="28"/>
          <w:szCs w:val="28"/>
          <w:lang w:val="ru-RU"/>
        </w:rPr>
        <w:t>к</w:t>
      </w:r>
      <w:r>
        <w:rPr>
          <w:rFonts w:ascii="Times New Roman" w:hAnsi="Times New Roman"/>
          <w:sz w:val="28"/>
          <w:szCs w:val="28"/>
          <w:lang w:val="ru-RU"/>
        </w:rPr>
        <w:t xml:space="preserve">руглосуточную охрану животноводческих помещений,         </w:t>
      </w:r>
      <w:r w:rsidR="00947C2E">
        <w:rPr>
          <w:rFonts w:ascii="Times New Roman" w:hAnsi="Times New Roman"/>
          <w:sz w:val="28"/>
          <w:szCs w:val="28"/>
          <w:lang w:val="ru-RU"/>
        </w:rPr>
        <w:t xml:space="preserve">            </w:t>
      </w:r>
      <w:r>
        <w:rPr>
          <w:rFonts w:ascii="Times New Roman" w:hAnsi="Times New Roman"/>
          <w:sz w:val="28"/>
          <w:szCs w:val="28"/>
          <w:lang w:val="ru-RU"/>
        </w:rPr>
        <w:t>ме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ст скл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адирования грубых кормов и зерновых культур.   </w:t>
      </w:r>
    </w:p>
    <w:p w:rsidR="00AA4787" w:rsidRDefault="00947C2E" w:rsidP="00AA4787">
      <w:pPr>
        <w:tabs>
          <w:tab w:val="left" w:pos="705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6.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исполнением настоящего постановления оставляю за собой.</w:t>
      </w:r>
      <w:r w:rsidR="005B081F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947C2E" w:rsidRDefault="00947C2E" w:rsidP="00AA4787">
      <w:pPr>
        <w:tabs>
          <w:tab w:val="left" w:pos="705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7. Настоящее постановление вступает в силу со дня его официального      </w:t>
      </w:r>
      <w:r w:rsidR="00AA4787">
        <w:rPr>
          <w:rFonts w:ascii="Times New Roman" w:hAnsi="Times New Roman"/>
          <w:sz w:val="28"/>
          <w:szCs w:val="28"/>
          <w:lang w:val="ru-RU"/>
        </w:rPr>
        <w:t xml:space="preserve"> обнародования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947C2E" w:rsidRDefault="00947C2E" w:rsidP="00947C2E">
      <w:pPr>
        <w:rPr>
          <w:rFonts w:ascii="Times New Roman" w:hAnsi="Times New Roman"/>
          <w:sz w:val="28"/>
          <w:szCs w:val="28"/>
          <w:lang w:val="ru-RU"/>
        </w:rPr>
      </w:pPr>
    </w:p>
    <w:p w:rsidR="00AA4787" w:rsidRPr="00947C2E" w:rsidRDefault="00AA4787" w:rsidP="00947C2E">
      <w:pPr>
        <w:rPr>
          <w:rFonts w:ascii="Times New Roman" w:hAnsi="Times New Roman"/>
          <w:sz w:val="28"/>
          <w:szCs w:val="28"/>
          <w:lang w:val="ru-RU"/>
        </w:rPr>
      </w:pPr>
    </w:p>
    <w:p w:rsidR="00947C2E" w:rsidRPr="00947C2E" w:rsidRDefault="00947C2E" w:rsidP="00947C2E">
      <w:pPr>
        <w:rPr>
          <w:rFonts w:ascii="Times New Roman" w:hAnsi="Times New Roman"/>
          <w:sz w:val="28"/>
          <w:szCs w:val="28"/>
          <w:lang w:val="ru-RU"/>
        </w:rPr>
      </w:pPr>
    </w:p>
    <w:p w:rsidR="00947C2E" w:rsidRDefault="00947C2E" w:rsidP="00947C2E">
      <w:pPr>
        <w:tabs>
          <w:tab w:val="left" w:pos="1110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Глава муниципального образования </w:t>
      </w:r>
    </w:p>
    <w:p w:rsidR="00947C2E" w:rsidRDefault="00947C2E" w:rsidP="00947C2E">
      <w:pPr>
        <w:tabs>
          <w:tab w:val="left" w:pos="1110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Мальцевского сельского поселения</w:t>
      </w:r>
    </w:p>
    <w:p w:rsidR="00947C2E" w:rsidRPr="00947C2E" w:rsidRDefault="00947C2E" w:rsidP="00947C2E">
      <w:pPr>
        <w:tabs>
          <w:tab w:val="left" w:pos="1110"/>
          <w:tab w:val="left" w:pos="6900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Сычёвского района Смоленской области</w:t>
      </w:r>
      <w:r>
        <w:rPr>
          <w:rFonts w:ascii="Times New Roman" w:hAnsi="Times New Roman"/>
          <w:sz w:val="28"/>
          <w:szCs w:val="28"/>
          <w:lang w:val="ru-RU"/>
        </w:rPr>
        <w:tab/>
        <w:t xml:space="preserve">    </w:t>
      </w:r>
      <w:r w:rsidR="00AA4787">
        <w:rPr>
          <w:rFonts w:ascii="Times New Roman" w:hAnsi="Times New Roman"/>
          <w:sz w:val="28"/>
          <w:szCs w:val="28"/>
          <w:lang w:val="ru-RU"/>
        </w:rPr>
        <w:t xml:space="preserve">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       В.А.</w:t>
      </w:r>
      <w:r w:rsidR="00AA4787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Грудкин</w:t>
      </w:r>
      <w:proofErr w:type="spellEnd"/>
    </w:p>
    <w:sectPr w:rsidR="00947C2E" w:rsidRPr="00947C2E" w:rsidSect="00A5792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D79EE"/>
    <w:multiLevelType w:val="hybridMultilevel"/>
    <w:tmpl w:val="9FD4FA5C"/>
    <w:lvl w:ilvl="0" w:tplc="4FCEE47C">
      <w:start w:val="1"/>
      <w:numFmt w:val="decimal"/>
      <w:lvlText w:val="%1."/>
      <w:lvlJc w:val="left"/>
      <w:pPr>
        <w:ind w:left="63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5A635E8F"/>
    <w:multiLevelType w:val="hybridMultilevel"/>
    <w:tmpl w:val="0B46FB0A"/>
    <w:lvl w:ilvl="0" w:tplc="5586812A">
      <w:start w:val="1"/>
      <w:numFmt w:val="decimal"/>
      <w:lvlText w:val="%1."/>
      <w:lvlJc w:val="left"/>
      <w:pPr>
        <w:ind w:left="63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47ED2"/>
    <w:rsid w:val="00045750"/>
    <w:rsid w:val="002538E9"/>
    <w:rsid w:val="00297111"/>
    <w:rsid w:val="002B793C"/>
    <w:rsid w:val="0034389A"/>
    <w:rsid w:val="003D2F5A"/>
    <w:rsid w:val="00460821"/>
    <w:rsid w:val="004B0285"/>
    <w:rsid w:val="005B081F"/>
    <w:rsid w:val="00655852"/>
    <w:rsid w:val="00733968"/>
    <w:rsid w:val="007567CC"/>
    <w:rsid w:val="00783BC1"/>
    <w:rsid w:val="007C3170"/>
    <w:rsid w:val="007C58FD"/>
    <w:rsid w:val="00806A4D"/>
    <w:rsid w:val="00831C35"/>
    <w:rsid w:val="00847ED2"/>
    <w:rsid w:val="00931360"/>
    <w:rsid w:val="00947C2E"/>
    <w:rsid w:val="00982585"/>
    <w:rsid w:val="009A378F"/>
    <w:rsid w:val="009C376F"/>
    <w:rsid w:val="00A5792C"/>
    <w:rsid w:val="00AA4787"/>
    <w:rsid w:val="00AD3529"/>
    <w:rsid w:val="00C30A0B"/>
    <w:rsid w:val="00CD63FE"/>
    <w:rsid w:val="00D77556"/>
    <w:rsid w:val="00D85B02"/>
    <w:rsid w:val="00E16581"/>
    <w:rsid w:val="00EA13C1"/>
    <w:rsid w:val="00EA7D76"/>
    <w:rsid w:val="00EB6B6B"/>
    <w:rsid w:val="00F929A6"/>
    <w:rsid w:val="00FF6B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93C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B793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793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B793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B793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B793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B793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B793C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B793C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B793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B793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B793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B793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B793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2B793C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B793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B793C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B793C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B793C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B793C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B793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2B793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B793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2B793C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2B793C"/>
    <w:rPr>
      <w:b/>
      <w:bCs/>
    </w:rPr>
  </w:style>
  <w:style w:type="character" w:styleId="a8">
    <w:name w:val="Emphasis"/>
    <w:basedOn w:val="a0"/>
    <w:uiPriority w:val="20"/>
    <w:qFormat/>
    <w:rsid w:val="002B793C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B793C"/>
    <w:rPr>
      <w:szCs w:val="32"/>
    </w:rPr>
  </w:style>
  <w:style w:type="paragraph" w:styleId="aa">
    <w:name w:val="List Paragraph"/>
    <w:basedOn w:val="a"/>
    <w:uiPriority w:val="34"/>
    <w:qFormat/>
    <w:rsid w:val="002B793C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B793C"/>
    <w:rPr>
      <w:i/>
    </w:rPr>
  </w:style>
  <w:style w:type="character" w:customStyle="1" w:styleId="22">
    <w:name w:val="Цитата 2 Знак"/>
    <w:basedOn w:val="a0"/>
    <w:link w:val="21"/>
    <w:uiPriority w:val="29"/>
    <w:rsid w:val="002B793C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B793C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2B793C"/>
    <w:rPr>
      <w:b/>
      <w:i/>
      <w:sz w:val="24"/>
    </w:rPr>
  </w:style>
  <w:style w:type="character" w:styleId="ad">
    <w:name w:val="Subtle Emphasis"/>
    <w:uiPriority w:val="19"/>
    <w:qFormat/>
    <w:rsid w:val="002B793C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B793C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B793C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B793C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B793C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B793C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A5792C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A579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file:///A:\&#1043;&#1077;&#1088;&#1073;%20&#1057;&#1084;&#1086;&#1083;.%20&#1086;&#1073;&#1083;&#1072;&#1089;&#1090;&#1080;-3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Ильин</dc:creator>
  <cp:keywords/>
  <dc:description/>
  <cp:lastModifiedBy>User</cp:lastModifiedBy>
  <cp:revision>7</cp:revision>
  <cp:lastPrinted>2014-08-07T08:46:00Z</cp:lastPrinted>
  <dcterms:created xsi:type="dcterms:W3CDTF">2014-08-05T12:12:00Z</dcterms:created>
  <dcterms:modified xsi:type="dcterms:W3CDTF">2014-08-07T08:46:00Z</dcterms:modified>
</cp:coreProperties>
</file>